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image/png" PartName="/word/media/document_image_rId12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fl="http://schemas.microsoft.com/office/word/2024/wordml/sdtformatlock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sdtfl w16du wp14">
  <w:body>
    <!-- Modified by docx4j 8.3.14 (Apache licensed) using REFERENCE JAXB in Oracle Java 1.8.0_241 on Linux -->
    <w:p w:rsidRPr="00D534CD" w:rsidR="003C7819" w:rsidRDefault="003C7819" w14:paraId="6101E659" w14:textId="77777777">
      <w:pPr>
        <w:outlineLvl w:val="0"/>
        <w:rPr>
          <w:rFonts w:ascii="Century Gothic" w:hAnsi="Century Gothic"/>
        </w:rPr>
      </w:pPr>
      <w:r w:rsidRPr="00D534CD">
        <w:rPr>
          <w:rFonts w:ascii="Century Gothic" w:hAnsi="Century Gothic"/>
        </w:rPr>
        <w:t xml:space="preserve">GREFFE N° </w:t>
      </w:r>
      <w:bookmarkStart w:name="SAFFAIRE_REFTRIB1_0" w:id="0"/>
      <w:r w:rsidRPr="00D534CD">
        <w:rPr>
          <w:rFonts w:ascii="Century Gothic" w:hAnsi="Century Gothic"/>
        </w:rPr>
        <w:t>2025J00394</w:t>
      </w:r>
      <w:bookmarkEnd w:id="0"/>
      <w:r w:rsidRPr="00D534CD">
        <w:rPr>
          <w:rFonts w:ascii="Century Gothic" w:hAnsi="Century Gothic"/>
        </w:rPr>
        <w:t xml:space="preserve"> </w:t>
      </w:r>
    </w:p>
    <w:p w:rsidRPr="00D534CD" w:rsidR="003C7819" w:rsidRDefault="00485E74" w14:paraId="20EED926" w14:textId="77777777">
      <w:pPr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LL</w:t>
      </w:r>
      <w:r w:rsidRPr="00D534CD" w:rsidR="003C7819">
        <w:rPr>
          <w:rFonts w:ascii="Century Gothic" w:hAnsi="Century Gothic"/>
        </w:rPr>
        <w:t>/</w:t>
      </w:r>
      <w:bookmarkStart w:name="SUTILISA_NUMERO_0" w:id="1"/>
      <w:r w:rsidRPr="00D534CD" w:rsidR="003C7819">
        <w:rPr>
          <w:rFonts w:ascii="Century Gothic" w:hAnsi="Century Gothic"/>
        </w:rPr>
        <w:t>ON</w:t>
      </w:r>
      <w:bookmarkEnd w:id="1"/>
      <w:r w:rsidRPr="00D534CD" w:rsidR="003C7819">
        <w:rPr>
          <w:rFonts w:ascii="Century Gothic" w:hAnsi="Century Gothic"/>
        </w:rPr>
        <w:t xml:space="preserve">  N° </w:t>
      </w:r>
      <w:bookmarkStart w:name="SAFFAIRE_NUMERO_0" w:id="2"/>
      <w:r w:rsidRPr="00D534CD" w:rsidR="003C7819">
        <w:rPr>
          <w:rFonts w:ascii="Century Gothic" w:hAnsi="Century Gothic"/>
        </w:rPr>
        <w:t>8927</w:t>
      </w:r>
      <w:bookmarkEnd w:id="2"/>
      <w:r w:rsidRPr="00D534CD" w:rsidR="003C7819">
        <w:rPr>
          <w:rFonts w:ascii="Century Gothic" w:hAnsi="Century Gothic"/>
        </w:rPr>
        <w:t xml:space="preserve">  </w:t>
      </w:r>
    </w:p>
    <w:p w:rsidR="003C7819" w:rsidRDefault="003C7819" w14:paraId="060D411A" w14:textId="77777777">
      <w:pPr>
        <w:rPr>
          <w:rFonts w:ascii="Century Gothic" w:hAnsi="Century Gothic"/>
        </w:rPr>
      </w:pPr>
    </w:p>
    <w:tbl>
      <w:tblPr>
        <w:tblStyle w:val="Grilledutableau"/>
        <w:tblW w:w="0" w:type="auto"/>
        <w:tblLook w:firstRow="1" w:lastRow="0" w:firstColumn="1" w:lastColumn="0" w:noHBand="0" w:noVBand="1" w:val="04A0"/>
      </w:tblPr>
      <w:tblGrid>
        <w:gridCol w:w="9212"/>
      </w:tblGrid>
      <w:tr w:rsidR="001970B4" w:rsidTr="001970B4" w14:paraId="6BC06A21" w14:textId="77777777">
        <w:tc>
          <w:tcPr>
            <w:tcW w:w="9212" w:type="dxa"/>
            <w:tcBorders>
              <w:top w:val="single" w:color="4F81BD" w:themeColor="accent1" w:sz="12" w:space="0"/>
              <w:left w:val="single" w:color="4F81BD" w:themeColor="accent1" w:sz="12" w:space="0"/>
              <w:bottom w:val="single" w:color="4F81BD" w:themeColor="accent1" w:sz="12" w:space="0"/>
              <w:right w:val="single" w:color="4F81BD" w:themeColor="accent1" w:sz="12" w:space="0"/>
            </w:tcBorders>
          </w:tcPr>
          <w:p w:rsidRPr="00485E74" w:rsidR="001970B4" w:rsidP="001970B4" w:rsidRDefault="001970B4" w14:paraId="4587420F" w14:textId="77777777">
            <w:pPr>
              <w:jc w:val="center"/>
              <w:outlineLvl w:val="0"/>
              <w:rPr>
                <w:rFonts w:ascii="Century Gothic" w:hAnsi="Century Gothic"/>
                <w:b/>
                <w:sz w:val="22"/>
                <w:szCs w:val="22"/>
              </w:rPr>
            </w:pPr>
            <w:r w:rsidRPr="00485E74">
              <w:rPr>
                <w:rFonts w:ascii="Century Gothic" w:hAnsi="Century Gothic"/>
                <w:b/>
                <w:sz w:val="22"/>
                <w:szCs w:val="22"/>
              </w:rPr>
              <w:t>ENTREPRISE EN LIQUIDATION JUDICIAIRE</w:t>
            </w:r>
          </w:p>
          <w:p w:rsidRPr="00485E74" w:rsidR="001970B4" w:rsidP="001970B4" w:rsidRDefault="001970B4" w14:paraId="70FE1B74" w14:textId="7777777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Pr="00485E74" w:rsidR="001970B4" w:rsidP="001970B4" w:rsidRDefault="001970B4" w14:paraId="5F702175" w14:textId="7777777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485E74">
              <w:rPr>
                <w:rFonts w:ascii="Century Gothic" w:hAnsi="Century Gothic"/>
                <w:b/>
                <w:color w:val="4F81BD"/>
                <w:sz w:val="28"/>
                <w:szCs w:val="28"/>
              </w:rPr>
              <w:t>DESCRIPTIF</w:t>
            </w:r>
          </w:p>
        </w:tc>
      </w:tr>
    </w:tbl>
    <w:p w:rsidRPr="00D534CD" w:rsidR="003C7819" w:rsidRDefault="003C7819" w14:paraId="4FB47204" w14:textId="77777777">
      <w:pPr>
        <w:rPr>
          <w:rFonts w:ascii="Century Gothic" w:hAnsi="Century Gothic"/>
        </w:rPr>
      </w:pPr>
    </w:p>
    <w:p w:rsidRPr="00485E74" w:rsidR="00B2564B" w:rsidP="009420A7" w:rsidRDefault="009420A7" w14:paraId="5886F15F" w14:textId="77777777">
      <w:pPr>
        <w:rPr>
          <w:rFonts w:ascii="Century Gothic" w:hAnsi="Century Gothic"/>
          <w:sz w:val="18"/>
          <w:szCs w:val="18"/>
        </w:rPr>
      </w:pPr>
      <w:r w:rsidRPr="00485E74">
        <w:rPr>
          <w:rFonts w:ascii="Century Gothic" w:hAnsi="Century Gothic"/>
          <w:sz w:val="18"/>
          <w:szCs w:val="18"/>
        </w:rPr>
        <w:t xml:space="preserve">Je, soussignée </w:t>
      </w:r>
      <w:r w:rsidRPr="00485E74" w:rsidR="00B2564B">
        <w:rPr>
          <w:rFonts w:ascii="Century Gothic" w:hAnsi="Century Gothic"/>
          <w:sz w:val="18"/>
          <w:szCs w:val="18"/>
        </w:rPr>
        <w:t>Maître Laëtitia LUCAS-DABADIE,</w:t>
      </w:r>
    </w:p>
    <w:p w:rsidRPr="00485E74" w:rsidR="008031D5" w:rsidP="009420A7" w:rsidRDefault="008031D5" w14:paraId="4BE6B542" w14:textId="77777777">
      <w:pPr>
        <w:rPr>
          <w:rFonts w:ascii="Century Gothic" w:hAnsi="Century Gothic"/>
          <w:sz w:val="18"/>
          <w:szCs w:val="18"/>
        </w:rPr>
      </w:pPr>
    </w:p>
    <w:p w:rsidRPr="00485E74" w:rsidR="003C7819" w:rsidP="00485E74" w:rsidRDefault="00485E74" w14:paraId="6CC48675" w14:textId="77777777">
      <w:p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Gérante </w:t>
      </w:r>
      <w:r w:rsidRPr="00485E74" w:rsidR="00B2564B">
        <w:rPr>
          <w:rFonts w:ascii="Century Gothic" w:hAnsi="Century Gothic"/>
          <w:sz w:val="18"/>
          <w:szCs w:val="18"/>
        </w:rPr>
        <w:t xml:space="preserve">de la </w:t>
      </w:r>
      <w:r w:rsidRPr="00485E74" w:rsidR="009420A7">
        <w:rPr>
          <w:rFonts w:ascii="Century Gothic" w:hAnsi="Century Gothic"/>
          <w:sz w:val="18"/>
          <w:szCs w:val="18"/>
        </w:rPr>
        <w:t xml:space="preserve">SELARL </w:t>
      </w:r>
      <w:r w:rsidRPr="00485E74" w:rsidR="00D11B2F">
        <w:rPr>
          <w:rFonts w:ascii="Century Gothic" w:hAnsi="Century Gothic"/>
          <w:sz w:val="18"/>
          <w:szCs w:val="18"/>
        </w:rPr>
        <w:t>PHILAE</w:t>
      </w:r>
      <w:r w:rsidRPr="00485E74" w:rsidR="008031D5">
        <w:rPr>
          <w:rFonts w:ascii="Century Gothic" w:hAnsi="Century Gothic"/>
          <w:sz w:val="18"/>
          <w:szCs w:val="18"/>
        </w:rPr>
        <w:t xml:space="preserve">, </w:t>
      </w:r>
      <w:r w:rsidRPr="00485E74" w:rsidR="003C7819">
        <w:rPr>
          <w:rFonts w:ascii="Century Gothic" w:hAnsi="Century Gothic"/>
          <w:sz w:val="18"/>
          <w:szCs w:val="18"/>
        </w:rPr>
        <w:t xml:space="preserve">Mandataire </w:t>
      </w:r>
      <w:r w:rsidRPr="00485E74" w:rsidR="008031D5">
        <w:rPr>
          <w:rFonts w:ascii="Century Gothic" w:hAnsi="Century Gothic"/>
          <w:sz w:val="18"/>
          <w:szCs w:val="18"/>
        </w:rPr>
        <w:t xml:space="preserve">judiciaire, </w:t>
      </w:r>
      <w:r w:rsidRPr="00485E74" w:rsidR="003C7819">
        <w:rPr>
          <w:rFonts w:ascii="Century Gothic" w:hAnsi="Century Gothic"/>
          <w:sz w:val="18"/>
          <w:szCs w:val="18"/>
        </w:rPr>
        <w:t>désignée à ces fonctions par jugement du Tribunal de Commerce de</w:t>
      </w:r>
      <w:r w:rsidRPr="00485E74" w:rsidR="008031D5">
        <w:rPr>
          <w:rFonts w:ascii="Century Gothic" w:hAnsi="Century Gothic"/>
          <w:sz w:val="18"/>
          <w:szCs w:val="18"/>
        </w:rPr>
        <w:t xml:space="preserve"> </w:t>
      </w:r>
      <w:r w:rsidRPr="00485E74" w:rsidR="003C7819">
        <w:rPr>
          <w:rFonts w:ascii="Century Gothic" w:hAnsi="Century Gothic"/>
          <w:sz w:val="18"/>
          <w:szCs w:val="18"/>
        </w:rPr>
        <w:t xml:space="preserve">BORDEAUX en date du </w:t>
      </w:r>
      <w:bookmarkStart w:name="SAFFAIRE_LJDP_0" w:id="3"/>
      <w:r w:rsidRPr="00485E74" w:rsidR="003C7819">
        <w:rPr>
          <w:rFonts w:ascii="Century Gothic" w:hAnsi="Century Gothic"/>
          <w:sz w:val="18"/>
          <w:szCs w:val="18"/>
        </w:rPr>
        <w:t>03/06/2025</w:t>
      </w:r>
      <w:bookmarkEnd w:id="3"/>
      <w:r w:rsidRPr="00485E74" w:rsidR="003C7819">
        <w:rPr>
          <w:rFonts w:ascii="Century Gothic" w:hAnsi="Century Gothic"/>
          <w:sz w:val="18"/>
          <w:szCs w:val="18"/>
        </w:rPr>
        <w:t xml:space="preserve"> dans le cadre de la :</w:t>
      </w:r>
    </w:p>
    <w:p w:rsidRPr="00485E74" w:rsidR="003C7819" w:rsidRDefault="003C7819" w14:paraId="4A671C68" w14:textId="77777777">
      <w:pPr>
        <w:jc w:val="both"/>
        <w:rPr>
          <w:rFonts w:ascii="Century Gothic" w:hAnsi="Century Gothic"/>
          <w:sz w:val="18"/>
          <w:szCs w:val="18"/>
        </w:rPr>
      </w:pPr>
    </w:p>
    <w:p w:rsidRPr="00485E74" w:rsidR="003C7819" w:rsidP="008031D5" w:rsidRDefault="003C7819" w14:paraId="70B99CD1" w14:textId="52297A46">
      <w:pPr>
        <w:jc w:val="center"/>
        <w:outlineLvl w:val="0"/>
        <w:rPr>
          <w:rFonts w:ascii="Century Gothic" w:hAnsi="Century Gothic"/>
          <w:b/>
          <w:sz w:val="22"/>
          <w:szCs w:val="22"/>
        </w:rPr>
      </w:pPr>
      <w:r w:rsidRPr="00485E74">
        <w:rPr>
          <w:rFonts w:ascii="Century Gothic" w:hAnsi="Century Gothic"/>
          <w:b/>
          <w:sz w:val="22"/>
          <w:szCs w:val="22"/>
        </w:rPr>
        <w:t xml:space="preserve">LIQUIDATION JUDICIAIRE de la </w:t>
      </w:r>
      <w:bookmarkStart w:name="SAFFAIRE_NOM_0" w:id="4"/>
      <w:r w:rsidRPr="00485E74">
        <w:rPr>
          <w:rFonts w:ascii="Century Gothic" w:hAnsi="Century Gothic"/>
          <w:b/>
          <w:sz w:val="22"/>
          <w:szCs w:val="22"/>
        </w:rPr>
        <w:t>SARL BOUCHERIE CLEMENT</w:t>
      </w:r>
      <w:bookmarkEnd w:id="4"/>
    </w:p>
    <w:p w:rsidRPr="00485E74" w:rsidR="003C7819" w:rsidP="008031D5" w:rsidRDefault="003C7819" w14:paraId="1BC1F25E" w14:textId="77777777">
      <w:pPr>
        <w:jc w:val="center"/>
        <w:rPr>
          <w:rFonts w:ascii="Century Gothic" w:hAnsi="Century Gothic"/>
          <w:b/>
        </w:rPr>
      </w:pPr>
      <w:bookmarkStart w:name="SAFFAIRE_ACTIVITE_0" w:id="5"/>
      <w:r w:rsidRPr="00485E74">
        <w:rPr>
          <w:rFonts w:ascii="Century Gothic" w:hAnsi="Century Gothic"/>
          <w:b/>
        </w:rPr>
        <w:t>Boucherie, charcuterie, traiteur, à titre accessoires : exploitation d'une épicerie</w:t>
      </w:r>
      <w:bookmarkEnd w:id="5"/>
    </w:p>
    <w:p w:rsidRPr="00D534CD" w:rsidR="003C7819" w:rsidP="008031D5" w:rsidRDefault="003C7819" w14:paraId="7A7BBE1C" w14:textId="77777777">
      <w:pPr>
        <w:jc w:val="center"/>
        <w:rPr>
          <w:rFonts w:ascii="Century Gothic" w:hAnsi="Century Gothic"/>
        </w:rPr>
      </w:pPr>
      <w:bookmarkStart w:name="SAFFAIRE_RUE1_0" w:id="6"/>
      <w:r w:rsidRPr="00D534CD">
        <w:rPr>
          <w:rFonts w:ascii="Century Gothic" w:hAnsi="Century Gothic"/>
        </w:rPr>
        <w:t>2A Chemin de la Curade</w:t>
      </w:r>
      <w:bookmarkEnd w:id="6"/>
      <w:r w:rsidRPr="00D534CD">
        <w:rPr>
          <w:rFonts w:ascii="Century Gothic" w:hAnsi="Century Gothic"/>
        </w:rPr>
        <w:t xml:space="preserve"> </w:t>
      </w:r>
      <w:bookmarkStart w:name="SAFFAIRE_RUE2_0" w:id="7"/>
      <w:bookmarkEnd w:id="7"/>
    </w:p>
    <w:p w:rsidRPr="00D534CD" w:rsidR="003C7819" w:rsidP="008031D5" w:rsidRDefault="003C7819" w14:paraId="783940B0" w14:textId="77777777">
      <w:pPr>
        <w:jc w:val="center"/>
        <w:rPr>
          <w:rFonts w:ascii="Century Gothic" w:hAnsi="Century Gothic"/>
        </w:rPr>
      </w:pPr>
      <w:bookmarkStart w:name="SAFFAIRE_CODPOST_0" w:id="8"/>
      <w:r w:rsidRPr="00D534CD">
        <w:rPr>
          <w:rFonts w:ascii="Century Gothic" w:hAnsi="Century Gothic"/>
        </w:rPr>
        <w:t>33460</w:t>
      </w:r>
      <w:bookmarkEnd w:id="8"/>
      <w:r w:rsidRPr="00D534CD">
        <w:rPr>
          <w:rFonts w:ascii="Century Gothic" w:hAnsi="Century Gothic"/>
        </w:rPr>
        <w:t xml:space="preserve"> </w:t>
      </w:r>
      <w:bookmarkStart w:name="SAFFAIRE_BURDIS_0" w:id="9"/>
      <w:r w:rsidRPr="00D534CD">
        <w:rPr>
          <w:rFonts w:ascii="Century Gothic" w:hAnsi="Century Gothic"/>
        </w:rPr>
        <w:t>SOUSSANS</w:t>
      </w:r>
      <w:bookmarkEnd w:id="9"/>
    </w:p>
    <w:p w:rsidRPr="00D534CD" w:rsidR="003C7819" w:rsidRDefault="003C7819" w14:paraId="47739E57" w14:textId="77777777">
      <w:pPr>
        <w:jc w:val="both"/>
        <w:rPr>
          <w:rFonts w:ascii="Century Gothic" w:hAnsi="Century Gothic"/>
        </w:rPr>
      </w:pPr>
    </w:p>
    <w:p w:rsidRPr="00D534CD" w:rsidR="00485E74" w:rsidP="00485E74" w:rsidRDefault="00485E74" w14:paraId="398E59EE" w14:textId="77777777">
      <w:pPr>
        <w:jc w:val="both"/>
        <w:outlineLvl w:val="0"/>
        <w:rPr>
          <w:rFonts w:ascii="Century Gothic" w:hAnsi="Century Gothic"/>
        </w:rPr>
      </w:pPr>
      <w:r w:rsidRPr="00D534CD">
        <w:rPr>
          <w:rFonts w:ascii="Century Gothic" w:hAnsi="Century Gothic"/>
          <w:b/>
        </w:rPr>
        <w:t>DECLARE</w:t>
      </w:r>
      <w:r w:rsidRPr="00D534CD">
        <w:rPr>
          <w:rFonts w:ascii="Century Gothic" w:hAnsi="Century Gothic"/>
        </w:rPr>
        <w:t xml:space="preserve"> que sont susceptibles d’être cédés</w:t>
      </w:r>
      <w:r>
        <w:rPr>
          <w:rFonts w:ascii="Century Gothic" w:hAnsi="Century Gothic"/>
        </w:rPr>
        <w:t xml:space="preserve"> les</w:t>
      </w:r>
      <w:r w:rsidRPr="00D534CD">
        <w:rPr>
          <w:rFonts w:ascii="Century Gothic" w:hAnsi="Century Gothic"/>
        </w:rPr>
        <w:t xml:space="preserve"> éléments d’actif</w:t>
      </w:r>
      <w:r>
        <w:rPr>
          <w:rFonts w:ascii="Century Gothic" w:hAnsi="Century Gothic"/>
        </w:rPr>
        <w:t>s</w:t>
      </w:r>
      <w:r w:rsidRPr="00D534CD">
        <w:rPr>
          <w:rFonts w:ascii="Century Gothic" w:hAnsi="Century Gothic"/>
        </w:rPr>
        <w:t xml:space="preserve"> de cette entreprise dont les caractéristiques</w:t>
      </w:r>
      <w:r>
        <w:rPr>
          <w:rFonts w:ascii="Century Gothic" w:hAnsi="Century Gothic"/>
        </w:rPr>
        <w:t xml:space="preserve"> </w:t>
      </w:r>
      <w:r w:rsidRPr="00D534CD">
        <w:rPr>
          <w:rFonts w:ascii="Century Gothic" w:hAnsi="Century Gothic"/>
        </w:rPr>
        <w:t>essentielles sont les suivantes :</w:t>
      </w:r>
    </w:p>
    <w:p w:rsidRPr="00D534CD" w:rsidR="00485E74" w:rsidP="00485E74" w:rsidRDefault="00485E74" w14:paraId="251CCFA3" w14:textId="77777777">
      <w:pPr>
        <w:jc w:val="both"/>
        <w:rPr>
          <w:rFonts w:ascii="Century Gothic" w:hAnsi="Century Gothic"/>
        </w:rPr>
      </w:pPr>
    </w:p>
    <w:p w:rsidR="00485E74" w:rsidRDefault="00485E74" w14:paraId="5D566153" w14:textId="77777777">
      <w:pPr>
        <w:jc w:val="both"/>
        <w:outlineLvl w:val="0"/>
        <w:rPr>
          <w:rFonts w:ascii="Century Gothic" w:hAnsi="Century Gothic"/>
        </w:rPr>
      </w:pPr>
    </w:p>
    <w:tbl>
      <w:tblPr>
        <w:tblStyle w:val="Grilledutableau"/>
        <w:tblW w:w="0" w:type="auto"/>
        <w:shd w:val="clear" w:color="auto" w:fill="DBE5F1" w:themeFill="accent1" w:themeFillTint="33"/>
        <w:tblLook w:firstRow="1" w:lastRow="0" w:firstColumn="1" w:lastColumn="0" w:noHBand="0" w:noVBand="1" w:val="04A0"/>
      </w:tblPr>
      <w:tblGrid>
        <w:gridCol w:w="9212"/>
      </w:tblGrid>
      <w:tr w:rsidR="008031D5" w:rsidTr="00485E74" w14:paraId="163EB3A7" w14:textId="77777777">
        <w:tc>
          <w:tcPr>
            <w:tcW w:w="9212" w:type="dxa"/>
            <w:tcBorders>
              <w:top w:val="single" w:color="4F81BD" w:themeColor="accent1" w:sz="12" w:space="0"/>
              <w:left w:val="single" w:color="4F81BD" w:themeColor="accent1" w:sz="12" w:space="0"/>
              <w:bottom w:val="single" w:color="4F81BD" w:themeColor="accent1" w:sz="12" w:space="0"/>
              <w:right w:val="single" w:color="4F81BD" w:themeColor="accent1" w:sz="12" w:space="0"/>
            </w:tcBorders>
            <w:shd w:val="clear" w:color="auto" w:fill="DBE5F1" w:themeFill="accent1" w:themeFillTint="33"/>
          </w:tcPr>
          <w:p w:rsidR="008031D5" w:rsidP="008031D5" w:rsidRDefault="008031D5" w14:paraId="55E0A76F" w14:textId="77777777">
            <w:pPr>
              <w:jc w:val="both"/>
              <w:outlineLvl w:val="0"/>
              <w:rPr>
                <w:rFonts w:ascii="Century Gothic" w:hAnsi="Century Gothic"/>
                <w:b/>
              </w:rPr>
            </w:pPr>
          </w:p>
          <w:p w:rsidR="00E93F12" w:rsidP="00485E74" w:rsidRDefault="008031D5" w14:paraId="0BFDD4B6" w14:textId="77777777">
            <w:pPr>
              <w:jc w:val="center"/>
              <w:rPr>
                <w:rFonts w:ascii="Century Gothic" w:hAnsi="Century Gothic"/>
                <w:b/>
              </w:rPr>
            </w:pPr>
            <w:r w:rsidRPr="008031D5">
              <w:rPr>
                <w:rFonts w:ascii="Century Gothic" w:hAnsi="Century Gothic"/>
                <w:b/>
              </w:rPr>
              <w:t xml:space="preserve">FONDS DE COMMERCE </w:t>
            </w:r>
            <w:r w:rsidRPr="008031D5" w:rsidR="00E93F12">
              <w:rPr>
                <w:rFonts w:ascii="Century Gothic" w:hAnsi="Century Gothic"/>
                <w:b/>
              </w:rPr>
              <w:t xml:space="preserve">DE </w:t>
            </w:r>
            <w:bookmarkStart w:name="SAFFAIRE_ACTIVITE_2" w:id="10"/>
            <w:r w:rsidRPr="008031D5" w:rsidR="00E93F12">
              <w:rPr>
                <w:rFonts w:ascii="Century Gothic" w:hAnsi="Century Gothic"/>
                <w:b/>
              </w:rPr>
              <w:t xml:space="preserve">BOUCHERIE, CHARCUTERIE, TRAITEUR, </w:t>
            </w:r>
          </w:p>
          <w:p w:rsidR="00485E74" w:rsidP="00485E74" w:rsidRDefault="00E93F12" w14:paraId="268437F3" w14:textId="61F841B6">
            <w:pPr>
              <w:jc w:val="center"/>
              <w:rPr>
                <w:rFonts w:ascii="Century Gothic" w:hAnsi="Century Gothic"/>
              </w:rPr>
            </w:pPr>
            <w:r w:rsidRPr="008031D5">
              <w:rPr>
                <w:rFonts w:ascii="Century Gothic" w:hAnsi="Century Gothic"/>
                <w:b/>
              </w:rPr>
              <w:t>A TITRE ACCESSOIRES : EXPLOITATION D'UNE EPICERIE</w:t>
            </w:r>
            <w:bookmarkEnd w:id="10"/>
          </w:p>
          <w:p w:rsidRPr="008031D5" w:rsidR="008031D5" w:rsidP="00485E74" w:rsidRDefault="008031D5" w14:paraId="39632AF6" w14:textId="23D60BAE">
            <w:pPr>
              <w:jc w:val="center"/>
              <w:rPr>
                <w:rFonts w:ascii="Century Gothic" w:hAnsi="Century Gothic"/>
              </w:rPr>
            </w:pPr>
            <w:r w:rsidRPr="008031D5">
              <w:rPr>
                <w:rFonts w:ascii="Century Gothic" w:hAnsi="Century Gothic"/>
              </w:rPr>
              <w:t xml:space="preserve">situé </w:t>
            </w:r>
            <w:bookmarkStart w:name="SAFFAIRE_RUE1_1" w:id="11"/>
            <w:r w:rsidRPr="008031D5">
              <w:rPr>
                <w:rFonts w:ascii="Century Gothic" w:hAnsi="Century Gothic"/>
              </w:rPr>
              <w:t>2A Chemin de la Curade</w:t>
            </w:r>
            <w:bookmarkEnd w:id="11"/>
            <w:r w:rsidRPr="008031D5">
              <w:rPr>
                <w:rFonts w:ascii="Century Gothic" w:hAnsi="Century Gothic"/>
              </w:rPr>
              <w:t xml:space="preserve"> </w:t>
            </w:r>
            <w:bookmarkStart w:name="SAFFAIRE_RUE2_1" w:id="12"/>
            <w:bookmarkStart w:name="SAFFAIRE_CODPOST_1" w:id="13"/>
            <w:bookmarkEnd w:id="12"/>
            <w:r w:rsidRPr="008031D5">
              <w:rPr>
                <w:rFonts w:ascii="Century Gothic" w:hAnsi="Century Gothic"/>
              </w:rPr>
              <w:t>33460</w:t>
            </w:r>
            <w:bookmarkEnd w:id="13"/>
            <w:r w:rsidRPr="008031D5">
              <w:rPr>
                <w:rFonts w:ascii="Century Gothic" w:hAnsi="Century Gothic"/>
              </w:rPr>
              <w:t xml:space="preserve"> </w:t>
            </w:r>
            <w:bookmarkStart w:name="SAFFAIRE_BURDIS_1" w:id="14"/>
            <w:r w:rsidRPr="008031D5">
              <w:rPr>
                <w:rFonts w:ascii="Century Gothic" w:hAnsi="Century Gothic"/>
              </w:rPr>
              <w:t>SOUSSANS</w:t>
            </w:r>
            <w:bookmarkEnd w:id="14"/>
            <w:r w:rsidRPr="008031D5">
              <w:rPr>
                <w:rFonts w:ascii="Century Gothic" w:hAnsi="Century Gothic"/>
              </w:rPr>
              <w:t xml:space="preserve"> composé de :</w:t>
            </w:r>
          </w:p>
          <w:p w:rsidRPr="00D534CD" w:rsidR="008031D5" w:rsidP="008031D5" w:rsidRDefault="008031D5" w14:paraId="2C73F65C" w14:textId="77777777">
            <w:pPr>
              <w:jc w:val="both"/>
              <w:rPr>
                <w:rFonts w:ascii="Century Gothic" w:hAnsi="Century Gothic"/>
              </w:rPr>
            </w:pPr>
          </w:p>
          <w:p w:rsidR="008031D5" w:rsidP="00485E74" w:rsidRDefault="008031D5" w14:paraId="77BEFCD6" w14:textId="77777777">
            <w:pPr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 w:rsidRPr="00485E74">
              <w:rPr>
                <w:rFonts w:ascii="Century Gothic" w:hAnsi="Century Gothic"/>
                <w:u w:val="single"/>
              </w:rPr>
              <w:t>Eléments incorporels</w:t>
            </w:r>
            <w:r>
              <w:rPr>
                <w:rFonts w:ascii="Century Gothic" w:hAnsi="Century Gothic"/>
              </w:rPr>
              <w:t xml:space="preserve"> : </w:t>
            </w:r>
          </w:p>
          <w:p w:rsidRPr="008031D5" w:rsidR="008031D5" w:rsidP="008031D5" w:rsidRDefault="008031D5" w14:paraId="74F6A0A4" w14:textId="77777777">
            <w:pPr>
              <w:ind w:left="765"/>
              <w:jc w:val="both"/>
              <w:rPr>
                <w:rFonts w:ascii="Century Gothic" w:hAnsi="Century Gothic"/>
              </w:rPr>
            </w:pPr>
          </w:p>
          <w:p w:rsidRPr="00D534CD" w:rsidR="008031D5" w:rsidP="008031D5" w:rsidRDefault="008031D5" w14:paraId="347D9A02" w14:textId="42F07349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.</w:t>
            </w:r>
            <w:r>
              <w:rPr>
                <w:rFonts w:ascii="Century Gothic" w:hAnsi="Century Gothic"/>
              </w:rPr>
              <w:t xml:space="preserve"> </w:t>
            </w:r>
            <w:r w:rsidRPr="00D534CD" w:rsidR="004818DB">
              <w:rPr>
                <w:rFonts w:ascii="Century Gothic" w:hAnsi="Century Gothic"/>
              </w:rPr>
              <w:t>Nom</w:t>
            </w:r>
            <w:r w:rsidRPr="00D534CD">
              <w:rPr>
                <w:rFonts w:ascii="Century Gothic" w:hAnsi="Century Gothic"/>
              </w:rPr>
              <w:t xml:space="preserve"> commercial "</w:t>
            </w:r>
            <w:bookmarkStart w:name="SAFFAIRE_ENSEIGNE_0" w:id="15"/>
            <w:r w:rsidRPr="00D534CD">
              <w:rPr>
                <w:rFonts w:ascii="Century Gothic" w:hAnsi="Century Gothic"/>
              </w:rPr>
              <w:t>BOUCHERIE FAVIN</w:t>
            </w:r>
            <w:bookmarkEnd w:id="15"/>
            <w:r w:rsidRPr="00D534CD">
              <w:rPr>
                <w:rFonts w:ascii="Century Gothic" w:hAnsi="Century Gothic"/>
              </w:rPr>
              <w:t>"</w:t>
            </w:r>
          </w:p>
          <w:p w:rsidRPr="00D534CD" w:rsidR="008031D5" w:rsidP="008031D5" w:rsidRDefault="008031D5" w14:paraId="5189FDE4" w14:textId="2E41BD46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 xml:space="preserve">. </w:t>
            </w:r>
            <w:r w:rsidRPr="00D534CD" w:rsidR="004818DB">
              <w:rPr>
                <w:rFonts w:ascii="Century Gothic" w:hAnsi="Century Gothic"/>
              </w:rPr>
              <w:t>Chalandise</w:t>
            </w:r>
          </w:p>
          <w:p w:rsidRPr="00D534CD" w:rsidR="008031D5" w:rsidP="008031D5" w:rsidRDefault="008031D5" w14:paraId="35DDF263" w14:textId="14EBC1D9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 xml:space="preserve">. </w:t>
            </w:r>
            <w:r w:rsidRPr="00D534CD" w:rsidR="004818DB">
              <w:rPr>
                <w:rFonts w:ascii="Century Gothic" w:hAnsi="Century Gothic"/>
              </w:rPr>
              <w:t>Clientèle</w:t>
            </w:r>
          </w:p>
          <w:p w:rsidR="00E93F12" w:rsidP="004818DB" w:rsidRDefault="008031D5" w14:paraId="5BB951AA" w14:textId="1D839E06">
            <w:pPr>
              <w:ind w:left="426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 xml:space="preserve">. </w:t>
            </w:r>
            <w:r w:rsidR="004818DB">
              <w:rPr>
                <w:rFonts w:ascii="Century Gothic" w:hAnsi="Century Gothic"/>
              </w:rPr>
              <w:t>D</w:t>
            </w:r>
            <w:r w:rsidRPr="00D534CD">
              <w:rPr>
                <w:rFonts w:ascii="Century Gothic" w:hAnsi="Century Gothic"/>
              </w:rPr>
              <w:t xml:space="preserve">roit au bail du local situé </w:t>
            </w:r>
            <w:bookmarkStart w:name="SAFFAIRE_RUE1_2" w:id="16"/>
            <w:r w:rsidRPr="00D534CD">
              <w:rPr>
                <w:rFonts w:ascii="Century Gothic" w:hAnsi="Century Gothic"/>
              </w:rPr>
              <w:t>2A Chemin de la Curade</w:t>
            </w:r>
            <w:bookmarkEnd w:id="16"/>
            <w:r w:rsidRPr="00D534CD">
              <w:rPr>
                <w:rFonts w:ascii="Century Gothic" w:hAnsi="Century Gothic"/>
              </w:rPr>
              <w:t xml:space="preserve"> </w:t>
            </w:r>
            <w:bookmarkStart w:name="SAFFAIRE_RUE2_2" w:id="17"/>
            <w:bookmarkStart w:name="SAFFAIRE_CODPOST_2" w:id="18"/>
            <w:bookmarkEnd w:id="17"/>
            <w:r w:rsidRPr="00D534CD">
              <w:rPr>
                <w:rFonts w:ascii="Century Gothic" w:hAnsi="Century Gothic"/>
              </w:rPr>
              <w:t>33460</w:t>
            </w:r>
            <w:bookmarkEnd w:id="18"/>
            <w:r w:rsidRPr="00D534CD">
              <w:rPr>
                <w:rFonts w:ascii="Century Gothic" w:hAnsi="Century Gothic"/>
              </w:rPr>
              <w:t xml:space="preserve"> </w:t>
            </w:r>
            <w:bookmarkStart w:name="SAFFAIRE_BURDIS_2" w:id="19"/>
            <w:r w:rsidRPr="00D534CD">
              <w:rPr>
                <w:rFonts w:ascii="Century Gothic" w:hAnsi="Century Gothic"/>
              </w:rPr>
              <w:t>SOUSSANS</w:t>
            </w:r>
            <w:bookmarkEnd w:id="19"/>
            <w:r w:rsidRPr="00D534CD">
              <w:rPr>
                <w:rFonts w:ascii="Century Gothic" w:hAnsi="Century Gothic"/>
              </w:rPr>
              <w:t xml:space="preserve"> commençant à courir l</w:t>
            </w:r>
            <w:r w:rsidR="00485E74">
              <w:rPr>
                <w:rFonts w:ascii="Century Gothic" w:hAnsi="Century Gothic"/>
              </w:rPr>
              <w:t>e</w:t>
            </w:r>
            <w:r w:rsidR="00E93F12">
              <w:rPr>
                <w:rFonts w:ascii="Century Gothic" w:hAnsi="Century Gothic"/>
              </w:rPr>
              <w:t xml:space="preserve"> 23.09.2017 </w:t>
            </w:r>
            <w:r w:rsidR="00485E74">
              <w:rPr>
                <w:rFonts w:ascii="Century Gothic" w:hAnsi="Century Gothic"/>
              </w:rPr>
              <w:t>pour se terminer le</w:t>
            </w:r>
            <w:r w:rsidR="00E93F12">
              <w:rPr>
                <w:rFonts w:ascii="Century Gothic" w:hAnsi="Century Gothic"/>
              </w:rPr>
              <w:t xml:space="preserve"> 22.09.2026</w:t>
            </w:r>
            <w:r w:rsidRPr="00D534CD">
              <w:rPr>
                <w:rFonts w:ascii="Century Gothic" w:hAnsi="Century Gothic"/>
              </w:rPr>
              <w:t xml:space="preserve">, se décomposant comme suit : </w:t>
            </w:r>
            <w:r w:rsidRPr="00E93F12" w:rsidR="00E93F12">
              <w:rPr>
                <w:rFonts w:ascii="Century Gothic" w:hAnsi="Century Gothic"/>
              </w:rPr>
              <w:t>local commercial avec sas de réception, chambre froide, vestiaire, toilette, salle de découpe climatisée avec chambre froide et plonge, bureau, laboratoire de fabrication, réserve, magasin de vente et parking</w:t>
            </w:r>
          </w:p>
          <w:p w:rsidR="008031D5" w:rsidP="004818DB" w:rsidRDefault="008031D5" w14:paraId="7CE934B6" w14:textId="1ABF52DB">
            <w:pPr>
              <w:ind w:left="426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Loyer mensuel</w:t>
            </w:r>
            <w:r>
              <w:rPr>
                <w:rFonts w:ascii="Century Gothic" w:hAnsi="Century Gothic"/>
              </w:rPr>
              <w:t xml:space="preserve"> : </w:t>
            </w:r>
            <w:r w:rsidRPr="00E93F12" w:rsidR="00E93F12">
              <w:rPr>
                <w:rFonts w:ascii="Century Gothic" w:hAnsi="Century Gothic"/>
              </w:rPr>
              <w:t xml:space="preserve">1500€ HT </w:t>
            </w:r>
          </w:p>
          <w:p w:rsidR="008031D5" w:rsidP="004818DB" w:rsidRDefault="00485E74" w14:paraId="1998248D" w14:textId="64BE0BE1">
            <w:pPr>
              <w:ind w:left="426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Destination : </w:t>
            </w:r>
            <w:r w:rsidRPr="00E93F12" w:rsidR="00E93F12">
              <w:rPr>
                <w:rFonts w:ascii="Century Gothic" w:hAnsi="Century Gothic"/>
              </w:rPr>
              <w:t xml:space="preserve">activités de </w:t>
            </w:r>
            <w:r w:rsidR="00E93F12">
              <w:rPr>
                <w:rFonts w:ascii="Century Gothic" w:hAnsi="Century Gothic"/>
              </w:rPr>
              <w:t>b</w:t>
            </w:r>
            <w:r w:rsidRPr="00E93F12" w:rsidR="00E93F12">
              <w:rPr>
                <w:rFonts w:ascii="Century Gothic" w:hAnsi="Century Gothic"/>
              </w:rPr>
              <w:t>oucherie, charcuterie, plat cuisiné</w:t>
            </w:r>
          </w:p>
          <w:p w:rsidR="00485E74" w:rsidP="004818DB" w:rsidRDefault="00485E74" w14:paraId="7CBF0791" w14:textId="77777777">
            <w:pPr>
              <w:ind w:left="426"/>
              <w:jc w:val="both"/>
              <w:rPr>
                <w:rFonts w:ascii="Century Gothic" w:hAnsi="Century Gothic"/>
              </w:rPr>
            </w:pPr>
          </w:p>
          <w:p w:rsidRPr="008031D5" w:rsidR="008031D5" w:rsidP="00485E74" w:rsidRDefault="008031D5" w14:paraId="4792376B" w14:textId="77777777">
            <w:pPr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 w:rsidRPr="00485E74">
              <w:rPr>
                <w:rFonts w:ascii="Century Gothic" w:hAnsi="Century Gothic"/>
                <w:u w:val="single"/>
              </w:rPr>
              <w:t>Eléments corporels</w:t>
            </w:r>
            <w:r>
              <w:rPr>
                <w:rFonts w:ascii="Century Gothic" w:hAnsi="Century Gothic"/>
              </w:rPr>
              <w:t>*</w:t>
            </w:r>
          </w:p>
          <w:p w:rsidRPr="00D534CD" w:rsidR="008031D5" w:rsidP="008031D5" w:rsidRDefault="008031D5" w14:paraId="4F64D385" w14:textId="77777777">
            <w:pPr>
              <w:jc w:val="both"/>
              <w:rPr>
                <w:rFonts w:ascii="Century Gothic" w:hAnsi="Century Gothic"/>
              </w:rPr>
            </w:pPr>
          </w:p>
          <w:p w:rsidRPr="00D534CD" w:rsidR="008031D5" w:rsidP="008031D5" w:rsidRDefault="008031D5" w14:paraId="6A137260" w14:textId="77777777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. Mobilier et matériel de bureau</w:t>
            </w:r>
          </w:p>
          <w:p w:rsidRPr="00D534CD" w:rsidR="008031D5" w:rsidP="008031D5" w:rsidRDefault="008031D5" w14:paraId="0717BDA5" w14:textId="77777777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. Mobilier et matériel d’exploitation</w:t>
            </w:r>
          </w:p>
          <w:p w:rsidR="00E93F12" w:rsidP="00E93F12" w:rsidRDefault="00485E74" w14:paraId="14B8251C" w14:textId="77777777">
            <w:pPr>
              <w:ind w:left="405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. Véhicule</w:t>
            </w:r>
            <w:r w:rsidR="00E93F12">
              <w:rPr>
                <w:rFonts w:ascii="Century Gothic" w:hAnsi="Century Gothic"/>
              </w:rPr>
              <w:t xml:space="preserve"> : </w:t>
            </w:r>
            <w:r w:rsidRPr="00E93F12" w:rsidR="00E93F12">
              <w:rPr>
                <w:rFonts w:ascii="Century Gothic" w:hAnsi="Century Gothic"/>
              </w:rPr>
              <w:t xml:space="preserve">CTTE fourgon CITROEN BERLINGO </w:t>
            </w:r>
          </w:p>
          <w:p w:rsidR="00E93F12" w:rsidP="00E93F12" w:rsidRDefault="00E93F12" w14:paraId="59C76CF8" w14:textId="77777777">
            <w:pPr>
              <w:ind w:left="156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Immatriculation </w:t>
            </w:r>
            <w:r w:rsidRPr="00E93F12">
              <w:rPr>
                <w:rFonts w:ascii="Century Gothic" w:hAnsi="Century Gothic"/>
              </w:rPr>
              <w:t xml:space="preserve">FQ-137-LL </w:t>
            </w:r>
          </w:p>
          <w:p w:rsidR="008031D5" w:rsidP="00E93F12" w:rsidRDefault="00E93F12" w14:paraId="34D32494" w14:textId="00F1D19F">
            <w:pPr>
              <w:ind w:left="156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N° de s</w:t>
            </w:r>
            <w:r w:rsidRPr="00E93F12">
              <w:rPr>
                <w:rFonts w:ascii="Century Gothic" w:hAnsi="Century Gothic"/>
              </w:rPr>
              <w:t>érie : VR7EFYHYCLN507043</w:t>
            </w:r>
          </w:p>
          <w:p w:rsidR="008031D5" w:rsidP="008031D5" w:rsidRDefault="008031D5" w14:paraId="232F201A" w14:textId="77777777">
            <w:pPr>
              <w:ind w:left="405"/>
              <w:jc w:val="both"/>
              <w:rPr>
                <w:rFonts w:ascii="Century Gothic" w:hAnsi="Century Gothic"/>
              </w:rPr>
            </w:pPr>
          </w:p>
          <w:p w:rsidRPr="008031D5" w:rsidR="008031D5" w:rsidP="00E93F12" w:rsidRDefault="008031D5" w14:paraId="1E4DA9CC" w14:textId="3EF54709">
            <w:pPr>
              <w:ind w:left="405"/>
              <w:rPr>
                <w:rFonts w:ascii="Century Gothic" w:hAnsi="Century Gothic"/>
                <w:i/>
                <w:sz w:val="16"/>
                <w:szCs w:val="16"/>
              </w:rPr>
            </w:pPr>
            <w:r w:rsidRPr="008031D5">
              <w:rPr>
                <w:rFonts w:ascii="Century Gothic" w:hAnsi="Century Gothic"/>
                <w:i/>
                <w:sz w:val="16"/>
                <w:szCs w:val="16"/>
              </w:rPr>
              <w:t>(*) A l’exception des mobiliers et matériels appartenant à des tiers et/ou faisant l’objet de contrats de crédit-bail, location, et de clause de réserve de propriété.</w:t>
            </w:r>
          </w:p>
          <w:p w:rsidR="008031D5" w:rsidP="008031D5" w:rsidRDefault="008031D5" w14:paraId="2477AF62" w14:textId="77777777">
            <w:pPr>
              <w:ind w:left="405"/>
              <w:jc w:val="both"/>
              <w:rPr>
                <w:rFonts w:ascii="Century Gothic" w:hAnsi="Century Gothic"/>
              </w:rPr>
            </w:pPr>
          </w:p>
          <w:p w:rsidR="008031D5" w:rsidP="008031D5" w:rsidRDefault="008031D5" w14:paraId="4119B513" w14:textId="77777777">
            <w:pPr>
              <w:ind w:left="405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485E74">
              <w:rPr>
                <w:rFonts w:ascii="Century Gothic" w:hAnsi="Century Gothic"/>
                <w:sz w:val="16"/>
                <w:szCs w:val="16"/>
              </w:rPr>
              <w:t xml:space="preserve">Les actifs mobiliers ont été évalués par </w:t>
            </w:r>
            <w:bookmarkStart w:name="SAFFAIRE_CPRABREVIALIB_0" w:id="20"/>
            <w:r w:rsidRPr="00485E74">
              <w:rPr>
                <w:rFonts w:ascii="Century Gothic" w:hAnsi="Century Gothic"/>
                <w:sz w:val="16"/>
                <w:szCs w:val="16"/>
              </w:rPr>
              <w:t>Maître</w:t>
            </w:r>
            <w:bookmarkEnd w:id="20"/>
            <w:r w:rsidRPr="00485E74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bookmarkStart w:name="SAFFAIRE_CPRNOM_0" w:id="21"/>
            <w:r w:rsidRPr="00485E74">
              <w:rPr>
                <w:rFonts w:ascii="Century Gothic" w:hAnsi="Century Gothic"/>
                <w:sz w:val="16"/>
                <w:szCs w:val="16"/>
              </w:rPr>
              <w:t>BARATOUX</w:t>
            </w:r>
            <w:bookmarkEnd w:id="21"/>
            <w:r w:rsidRPr="00485E74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bookmarkStart w:name="SAFFAIRE_CPRRUE1_0" w:id="22"/>
            <w:r w:rsidRPr="00485E74">
              <w:rPr>
                <w:rFonts w:ascii="Century Gothic" w:hAnsi="Century Gothic"/>
                <w:sz w:val="16"/>
                <w:szCs w:val="16"/>
              </w:rPr>
              <w:t>Commissaire</w:t>
            </w:r>
            <w:r w:rsidR="00E93F12">
              <w:rPr>
                <w:rFonts w:ascii="Century Gothic" w:hAnsi="Century Gothic"/>
                <w:sz w:val="16"/>
                <w:szCs w:val="16"/>
              </w:rPr>
              <w:t>-</w:t>
            </w:r>
            <w:r w:rsidRPr="00485E74">
              <w:rPr>
                <w:rFonts w:ascii="Century Gothic" w:hAnsi="Century Gothic"/>
                <w:sz w:val="16"/>
                <w:szCs w:val="16"/>
              </w:rPr>
              <w:t>Priseur</w:t>
            </w:r>
            <w:bookmarkEnd w:id="22"/>
            <w:r w:rsidRPr="00485E74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bookmarkStart w:name="SAFFAIRE_CPRRUE2_0" w:id="23"/>
            <w:r w:rsidRPr="00485E74">
              <w:rPr>
                <w:rFonts w:ascii="Century Gothic" w:hAnsi="Century Gothic"/>
                <w:sz w:val="16"/>
                <w:szCs w:val="16"/>
              </w:rPr>
              <w:t>136 Quai des Chartrons</w:t>
            </w:r>
            <w:bookmarkEnd w:id="23"/>
            <w:r w:rsidRPr="00485E74">
              <w:rPr>
                <w:rFonts w:ascii="Century Gothic" w:hAnsi="Century Gothic"/>
                <w:sz w:val="16"/>
                <w:szCs w:val="16"/>
              </w:rPr>
              <w:t xml:space="preserve"> à </w:t>
            </w:r>
            <w:bookmarkStart w:name="SAFFAIRE_CPRCODPOST_0" w:id="24"/>
            <w:r w:rsidRPr="00485E74">
              <w:rPr>
                <w:rFonts w:ascii="Century Gothic" w:hAnsi="Century Gothic"/>
                <w:sz w:val="16"/>
                <w:szCs w:val="16"/>
              </w:rPr>
              <w:t>33300</w:t>
            </w:r>
            <w:bookmarkEnd w:id="24"/>
            <w:r w:rsidRPr="00485E74">
              <w:rPr>
                <w:rFonts w:ascii="Century Gothic" w:hAnsi="Century Gothic"/>
                <w:sz w:val="16"/>
                <w:szCs w:val="16"/>
              </w:rPr>
              <w:t xml:space="preserve"> – </w:t>
            </w:r>
            <w:bookmarkStart w:name="SAFFAIRE_CPRBURDIS_0" w:id="25"/>
            <w:r w:rsidRPr="00485E74">
              <w:rPr>
                <w:rFonts w:ascii="Century Gothic" w:hAnsi="Century Gothic"/>
                <w:sz w:val="16"/>
                <w:szCs w:val="16"/>
              </w:rPr>
              <w:t>BORDEAUX</w:t>
            </w:r>
            <w:bookmarkEnd w:id="25"/>
            <w:r w:rsidRPr="00485E74">
              <w:rPr>
                <w:rFonts w:ascii="Century Gothic" w:hAnsi="Century Gothic"/>
                <w:sz w:val="16"/>
                <w:szCs w:val="16"/>
              </w:rPr>
              <w:t>.</w:t>
            </w:r>
          </w:p>
          <w:p w:rsidRPr="00485E74" w:rsidR="004818DB" w:rsidP="008031D5" w:rsidRDefault="004818DB" w14:paraId="1E9005E4" w14:textId="1AB79E95">
            <w:pPr>
              <w:ind w:left="405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485E74" w:rsidP="00890664" w:rsidRDefault="00485E74" w14:paraId="7E7ECD81" w14:textId="77777777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="00485E74" w:rsidP="00890664" w:rsidRDefault="00485E74" w14:paraId="619EC4C6" w14:textId="77777777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="00485E74" w:rsidP="00E93F12" w:rsidRDefault="00485E74" w14:paraId="22EFC3F6" w14:textId="77777777">
      <w:pPr>
        <w:ind w:left="709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="00485E74" w:rsidP="00890664" w:rsidRDefault="00485E74" w14:paraId="00F127AA" w14:textId="77777777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Pr="009E0783" w:rsidR="003C7819" w:rsidP="00890664" w:rsidRDefault="008031D5" w14:paraId="3E8B517E" w14:textId="77777777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  <w:r w:rsidRPr="009E0783">
        <w:rPr>
          <w:rFonts w:ascii="Century Gothic" w:hAnsi="Century Gothic"/>
          <w:b/>
          <w:sz w:val="22"/>
          <w:szCs w:val="22"/>
          <w:u w:val="single"/>
        </w:rPr>
        <w:lastRenderedPageBreak/>
        <w:t>ELEMENT</w:t>
      </w:r>
      <w:r w:rsidRPr="009E0783" w:rsidR="003C7819">
        <w:rPr>
          <w:rFonts w:ascii="Century Gothic" w:hAnsi="Century Gothic"/>
          <w:b/>
          <w:sz w:val="22"/>
          <w:szCs w:val="22"/>
          <w:u w:val="single"/>
        </w:rPr>
        <w:t>S</w:t>
      </w:r>
      <w:r w:rsidRPr="009E0783">
        <w:rPr>
          <w:rFonts w:ascii="Century Gothic" w:hAnsi="Century Gothic"/>
          <w:b/>
          <w:sz w:val="22"/>
          <w:szCs w:val="22"/>
          <w:u w:val="single"/>
        </w:rPr>
        <w:t xml:space="preserve"> COMPTABLES </w:t>
      </w:r>
    </w:p>
    <w:p w:rsidRPr="00D534CD" w:rsidR="003C7819" w:rsidP="00890664" w:rsidRDefault="003C7819" w14:paraId="01C2131D" w14:textId="77777777">
      <w:pPr>
        <w:ind w:left="405"/>
        <w:jc w:val="both"/>
        <w:rPr>
          <w:rFonts w:ascii="Century Gothic" w:hAnsi="Century Gothic"/>
        </w:rPr>
      </w:pPr>
    </w:p>
    <w:p w:rsidRPr="00D534CD" w:rsidR="003C7819" w:rsidP="00890664" w:rsidRDefault="008031D5" w14:paraId="0D63F14A" w14:textId="76AB0A84">
      <w:pPr>
        <w:ind w:left="405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La c</w:t>
      </w:r>
      <w:r w:rsidRPr="00D534CD" w:rsidR="003C7819">
        <w:rPr>
          <w:rFonts w:ascii="Century Gothic" w:hAnsi="Century Gothic"/>
        </w:rPr>
        <w:t>omptabilité</w:t>
      </w:r>
      <w:r>
        <w:rPr>
          <w:rFonts w:ascii="Century Gothic" w:hAnsi="Century Gothic"/>
        </w:rPr>
        <w:t xml:space="preserve"> est </w:t>
      </w:r>
      <w:r w:rsidR="00E93F12">
        <w:rPr>
          <w:rFonts w:ascii="Century Gothic" w:hAnsi="Century Gothic"/>
        </w:rPr>
        <w:t>s</w:t>
      </w:r>
      <w:r w:rsidRPr="00D534CD" w:rsidR="003C7819">
        <w:rPr>
          <w:rFonts w:ascii="Century Gothic" w:hAnsi="Century Gothic"/>
        </w:rPr>
        <w:t xml:space="preserve">uivie par le Cabinet </w:t>
      </w:r>
      <w:bookmarkStart w:name="SAFFAIRE_EXCABREVIALIB_0" w:id="26"/>
      <w:bookmarkStart w:name="SAFFAIRE_EXCNOM_0" w:id="27"/>
      <w:bookmarkEnd w:id="26"/>
      <w:r w:rsidRPr="00D534CD" w:rsidR="003C7819">
        <w:rPr>
          <w:rFonts w:ascii="Century Gothic" w:hAnsi="Century Gothic"/>
        </w:rPr>
        <w:t>CERFRANCE AGC GIRONDE</w:t>
      </w:r>
      <w:bookmarkEnd w:id="27"/>
      <w:r w:rsidRPr="00D534CD" w:rsidR="003C7819">
        <w:rPr>
          <w:rFonts w:ascii="Century Gothic" w:hAnsi="Century Gothic"/>
        </w:rPr>
        <w:t xml:space="preserve"> sis </w:t>
      </w:r>
      <w:bookmarkStart w:name="SAFFAIRE_EXCRUE1_0" w:id="28"/>
      <w:r w:rsidRPr="00D534CD" w:rsidR="003C7819">
        <w:rPr>
          <w:rFonts w:ascii="Century Gothic" w:hAnsi="Century Gothic"/>
        </w:rPr>
        <w:t>5, avenue de Virecourt</w:t>
      </w:r>
      <w:bookmarkEnd w:id="28"/>
      <w:r w:rsidRPr="00D534CD" w:rsidR="003C7819">
        <w:rPr>
          <w:rFonts w:ascii="Century Gothic" w:hAnsi="Century Gothic"/>
        </w:rPr>
        <w:t xml:space="preserve"> </w:t>
      </w:r>
      <w:bookmarkStart w:name="SAFFAIRE_EXCRUE2_0" w:id="29"/>
      <w:bookmarkStart w:name="SAFFAIRE_EXCCODPOST_0" w:id="30"/>
      <w:bookmarkEnd w:id="29"/>
      <w:r w:rsidRPr="00D534CD" w:rsidR="003C7819">
        <w:rPr>
          <w:rFonts w:ascii="Century Gothic" w:hAnsi="Century Gothic"/>
        </w:rPr>
        <w:t>33370</w:t>
      </w:r>
      <w:bookmarkEnd w:id="30"/>
      <w:r w:rsidRPr="00D534CD" w:rsidR="003C7819">
        <w:rPr>
          <w:rFonts w:ascii="Century Gothic" w:hAnsi="Century Gothic"/>
        </w:rPr>
        <w:t xml:space="preserve"> </w:t>
      </w:r>
      <w:bookmarkStart w:name="SAFFAIRE_EXCBURDIS_0" w:id="31"/>
      <w:r w:rsidRPr="00D534CD" w:rsidR="003C7819">
        <w:rPr>
          <w:rFonts w:ascii="Century Gothic" w:hAnsi="Century Gothic"/>
        </w:rPr>
        <w:t>ARTIGUES PRES BORDEAUX</w:t>
      </w:r>
      <w:bookmarkEnd w:id="31"/>
      <w:r w:rsidR="00B76821">
        <w:rPr>
          <w:rFonts w:ascii="Century Gothic" w:hAnsi="Century Gothic"/>
        </w:rPr>
        <w:t>.</w:t>
      </w:r>
      <w:r w:rsidRPr="00D534CD" w:rsidR="003C7819">
        <w:rPr>
          <w:rFonts w:ascii="Century Gothic" w:hAnsi="Century Gothic"/>
        </w:rPr>
        <w:t xml:space="preserve"> </w:t>
      </w:r>
    </w:p>
    <w:p w:rsidRPr="00D534CD" w:rsidR="003C7819" w:rsidP="00890664" w:rsidRDefault="003C7819" w14:paraId="4E2C6EBD" w14:textId="77777777">
      <w:pPr>
        <w:ind w:left="405"/>
        <w:jc w:val="both"/>
        <w:rPr>
          <w:rFonts w:ascii="Century Gothic" w:hAnsi="Century Gothic"/>
        </w:rPr>
      </w:pPr>
    </w:p>
    <w:p w:rsidR="008031D5" w:rsidP="00890664" w:rsidRDefault="008031D5" w14:paraId="19A124C0" w14:textId="77777777">
      <w:pPr>
        <w:ind w:left="405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Les pièces transmises font état des résultats suivants :</w:t>
      </w:r>
    </w:p>
    <w:p w:rsidRPr="00D534CD" w:rsidR="008031D5" w:rsidP="00890664" w:rsidRDefault="008031D5" w14:paraId="560B964B" w14:textId="77777777">
      <w:pPr>
        <w:ind w:left="405"/>
        <w:jc w:val="both"/>
        <w:outlineLvl w:val="0"/>
        <w:rPr>
          <w:rFonts w:ascii="Century Gothic" w:hAnsi="Century Gothic"/>
        </w:rPr>
      </w:pPr>
    </w:p>
    <w:tbl>
      <w:tblPr>
        <w:tblW w:w="0" w:type="auto"/>
        <w:tblInd w:w="454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left w:w="28" w:type="dxa"/>
          <w:right w:w="28" w:type="dxa"/>
        </w:tblCellMar>
        <w:tblLook w:firstRow="0" w:lastRow="0" w:firstColumn="0" w:lastColumn="0" w:noHBand="0" w:noVBand="0" w:val="0000"/>
      </w:tblPr>
      <w:tblGrid>
        <w:gridCol w:w="2422"/>
        <w:gridCol w:w="1701"/>
        <w:gridCol w:w="1701"/>
        <w:gridCol w:w="1701"/>
      </w:tblGrid>
      <w:tr w:rsidRPr="006E528A" w:rsidR="00E93F12" w:rsidTr="00E93F12" w14:paraId="75850277" w14:textId="77777777">
        <w:tc>
          <w:tcPr>
            <w:tcW w:w="2422" w:type="dxa"/>
            <w:tcBorders>
              <w:top w:val="nil"/>
              <w:left w:val="nil"/>
              <w:bottom w:val="single" w:color="4F81BD" w:sz="12" w:space="0"/>
              <w:right w:val="single" w:color="4F81BD" w:sz="12" w:space="0"/>
            </w:tcBorders>
          </w:tcPr>
          <w:p w:rsidRPr="006E528A" w:rsidR="00E93F12" w:rsidP="00E0526F" w:rsidRDefault="00E93F12" w14:paraId="7A4EAB99" w14:textId="77777777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4F81BD" w:sz="12" w:space="0"/>
              <w:left w:val="single" w:color="4F81BD" w:sz="12" w:space="0"/>
              <w:bottom w:val="single" w:color="4F81BD" w:sz="12" w:space="0"/>
              <w:right w:val="single" w:color="4F81BD" w:sz="12" w:space="0"/>
            </w:tcBorders>
          </w:tcPr>
          <w:p w:rsidRPr="006E528A" w:rsidR="00E93F12" w:rsidP="00E0526F" w:rsidRDefault="00E93F12" w14:paraId="371A08BD" w14:textId="77777777">
            <w:pPr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528A">
              <w:rPr>
                <w:rFonts w:ascii="Century Gothic" w:hAnsi="Century Gothic"/>
                <w:b/>
                <w:sz w:val="18"/>
                <w:szCs w:val="18"/>
              </w:rPr>
              <w:t>31/12/20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23</w:t>
            </w:r>
          </w:p>
        </w:tc>
        <w:tc>
          <w:tcPr>
            <w:tcW w:w="1701" w:type="dxa"/>
            <w:tcBorders>
              <w:top w:val="single" w:color="4F81BD" w:sz="12" w:space="0"/>
              <w:left w:val="single" w:color="4F81BD" w:sz="12" w:space="0"/>
              <w:bottom w:val="single" w:color="4F81BD" w:sz="12" w:space="0"/>
              <w:right w:val="single" w:color="4F81BD" w:sz="12" w:space="0"/>
            </w:tcBorders>
          </w:tcPr>
          <w:p w:rsidRPr="006E528A" w:rsidR="00E93F12" w:rsidP="00E0526F" w:rsidRDefault="00E93F12" w14:paraId="7CCE13BF" w14:textId="77777777">
            <w:pPr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31/12/2022</w:t>
            </w:r>
          </w:p>
        </w:tc>
        <w:tc>
          <w:tcPr>
            <w:tcW w:w="1701" w:type="dxa"/>
            <w:tcBorders>
              <w:top w:val="single" w:color="4F81BD" w:sz="12" w:space="0"/>
              <w:left w:val="single" w:color="4F81BD" w:sz="12" w:space="0"/>
              <w:bottom w:val="single" w:color="4F81BD" w:sz="12" w:space="0"/>
              <w:right w:val="single" w:color="4F81BD" w:sz="12" w:space="0"/>
            </w:tcBorders>
          </w:tcPr>
          <w:p w:rsidRPr="006E528A" w:rsidR="00E93F12" w:rsidP="00E0526F" w:rsidRDefault="00E93F12" w14:paraId="08D88578" w14:textId="77777777">
            <w:pPr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E528A">
              <w:rPr>
                <w:rFonts w:ascii="Century Gothic" w:hAnsi="Century Gothic"/>
                <w:b/>
                <w:sz w:val="18"/>
                <w:szCs w:val="18"/>
              </w:rPr>
              <w:t>31/12/20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21</w:t>
            </w:r>
          </w:p>
        </w:tc>
      </w:tr>
      <w:tr w:rsidRPr="006E528A" w:rsidR="00E93F12" w:rsidTr="00E93F12" w14:paraId="072CFAD3" w14:textId="77777777">
        <w:tc>
          <w:tcPr>
            <w:tcW w:w="2422" w:type="dxa"/>
            <w:tcBorders>
              <w:top w:val="single" w:color="4F81BD" w:sz="12" w:space="0"/>
              <w:left w:val="single" w:color="4F81BD" w:sz="12" w:space="0"/>
              <w:bottom w:val="single" w:color="4F81BD" w:sz="12" w:space="0"/>
              <w:right w:val="single" w:color="4F81BD" w:sz="12" w:space="0"/>
            </w:tcBorders>
          </w:tcPr>
          <w:p w:rsidRPr="006E528A" w:rsidR="00E93F12" w:rsidP="00E0526F" w:rsidRDefault="00E93F12" w14:paraId="0ABC8013" w14:textId="77777777">
            <w:pPr>
              <w:spacing w:before="120" w:after="120"/>
              <w:ind w:left="113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E528A">
              <w:rPr>
                <w:rFonts w:ascii="Century Gothic" w:hAnsi="Century Gothic"/>
                <w:sz w:val="18"/>
                <w:szCs w:val="18"/>
              </w:rPr>
              <w:t>Chiffre d’Affaires</w:t>
            </w:r>
          </w:p>
        </w:tc>
        <w:tc>
          <w:tcPr>
            <w:tcW w:w="1701" w:type="dxa"/>
            <w:tcBorders>
              <w:top w:val="single" w:color="4F81BD" w:sz="12" w:space="0"/>
              <w:left w:val="single" w:color="4F81BD" w:sz="12" w:space="0"/>
              <w:bottom w:val="single" w:color="4F81BD" w:sz="12" w:space="0"/>
              <w:right w:val="single" w:color="4F81BD" w:sz="12" w:space="0"/>
            </w:tcBorders>
          </w:tcPr>
          <w:p w:rsidRPr="006E528A" w:rsidR="00E93F12" w:rsidP="00E0526F" w:rsidRDefault="00E93F12" w14:paraId="7C8A21A8" w14:textId="77777777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632 844</w:t>
            </w:r>
          </w:p>
        </w:tc>
        <w:tc>
          <w:tcPr>
            <w:tcW w:w="1701" w:type="dxa"/>
            <w:tcBorders>
              <w:top w:val="single" w:color="4F81BD" w:sz="12" w:space="0"/>
              <w:left w:val="single" w:color="4F81BD" w:sz="12" w:space="0"/>
              <w:bottom w:val="single" w:color="4F81BD" w:sz="12" w:space="0"/>
              <w:right w:val="single" w:color="4F81BD" w:sz="12" w:space="0"/>
            </w:tcBorders>
          </w:tcPr>
          <w:p w:rsidRPr="006E528A" w:rsidR="00E93F12" w:rsidP="00E0526F" w:rsidRDefault="00E93F12" w14:paraId="5A3A122E" w14:textId="77777777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605 560</w:t>
            </w:r>
          </w:p>
        </w:tc>
        <w:tc>
          <w:tcPr>
            <w:tcW w:w="1701" w:type="dxa"/>
            <w:tcBorders>
              <w:top w:val="single" w:color="4F81BD" w:sz="12" w:space="0"/>
              <w:left w:val="single" w:color="4F81BD" w:sz="12" w:space="0"/>
              <w:bottom w:val="single" w:color="4F81BD" w:sz="12" w:space="0"/>
              <w:right w:val="single" w:color="4F81BD" w:sz="12" w:space="0"/>
            </w:tcBorders>
          </w:tcPr>
          <w:p w:rsidRPr="006E528A" w:rsidR="00E93F12" w:rsidP="00E0526F" w:rsidRDefault="00E93F12" w14:paraId="00D85B23" w14:textId="77777777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685 226</w:t>
            </w:r>
          </w:p>
        </w:tc>
      </w:tr>
      <w:tr w:rsidRPr="006E528A" w:rsidR="00E93F12" w:rsidTr="00E93F12" w14:paraId="4864763E" w14:textId="77777777">
        <w:tc>
          <w:tcPr>
            <w:tcW w:w="2422" w:type="dxa"/>
            <w:tcBorders>
              <w:top w:val="single" w:color="4F81BD" w:sz="12" w:space="0"/>
              <w:left w:val="single" w:color="4F81BD" w:sz="12" w:space="0"/>
              <w:bottom w:val="single" w:color="4F81BD" w:sz="12" w:space="0"/>
              <w:right w:val="single" w:color="4F81BD" w:sz="12" w:space="0"/>
            </w:tcBorders>
          </w:tcPr>
          <w:p w:rsidRPr="006E528A" w:rsidR="00E93F12" w:rsidP="00E0526F" w:rsidRDefault="00E93F12" w14:paraId="639F3177" w14:textId="77777777">
            <w:pPr>
              <w:spacing w:before="120" w:after="120"/>
              <w:ind w:left="113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E528A">
              <w:rPr>
                <w:rFonts w:ascii="Century Gothic" w:hAnsi="Century Gothic"/>
                <w:sz w:val="18"/>
                <w:szCs w:val="18"/>
              </w:rPr>
              <w:t>EBE</w:t>
            </w:r>
          </w:p>
        </w:tc>
        <w:tc>
          <w:tcPr>
            <w:tcW w:w="1701" w:type="dxa"/>
            <w:tcBorders>
              <w:top w:val="single" w:color="4F81BD" w:sz="12" w:space="0"/>
              <w:left w:val="single" w:color="4F81BD" w:sz="12" w:space="0"/>
              <w:bottom w:val="single" w:color="4F81BD" w:sz="12" w:space="0"/>
              <w:right w:val="single" w:color="4F81BD" w:sz="12" w:space="0"/>
            </w:tcBorders>
          </w:tcPr>
          <w:p w:rsidRPr="006E528A" w:rsidR="00E93F12" w:rsidP="00E0526F" w:rsidRDefault="00E93F12" w14:paraId="6D398C24" w14:textId="77777777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(23 278)</w:t>
            </w:r>
          </w:p>
        </w:tc>
        <w:tc>
          <w:tcPr>
            <w:tcW w:w="1701" w:type="dxa"/>
            <w:tcBorders>
              <w:top w:val="single" w:color="4F81BD" w:sz="12" w:space="0"/>
              <w:left w:val="single" w:color="4F81BD" w:sz="12" w:space="0"/>
              <w:bottom w:val="single" w:color="4F81BD" w:sz="12" w:space="0"/>
              <w:right w:val="single" w:color="4F81BD" w:sz="12" w:space="0"/>
            </w:tcBorders>
          </w:tcPr>
          <w:p w:rsidRPr="006E528A" w:rsidR="00E93F12" w:rsidP="00E0526F" w:rsidRDefault="00E93F12" w14:paraId="53C2246F" w14:textId="77777777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(11 548)</w:t>
            </w:r>
          </w:p>
        </w:tc>
        <w:tc>
          <w:tcPr>
            <w:tcW w:w="1701" w:type="dxa"/>
            <w:tcBorders>
              <w:top w:val="single" w:color="4F81BD" w:sz="12" w:space="0"/>
              <w:left w:val="single" w:color="4F81BD" w:sz="12" w:space="0"/>
              <w:bottom w:val="single" w:color="4F81BD" w:sz="12" w:space="0"/>
              <w:right w:val="single" w:color="4F81BD" w:sz="12" w:space="0"/>
            </w:tcBorders>
          </w:tcPr>
          <w:p w:rsidRPr="006E528A" w:rsidR="00E93F12" w:rsidP="00E0526F" w:rsidRDefault="00E93F12" w14:paraId="59FC8AC4" w14:textId="77777777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3 802</w:t>
            </w:r>
          </w:p>
        </w:tc>
      </w:tr>
      <w:tr w:rsidRPr="006E528A" w:rsidR="00E93F12" w:rsidTr="00E93F12" w14:paraId="6A9B3139" w14:textId="77777777">
        <w:tc>
          <w:tcPr>
            <w:tcW w:w="2422" w:type="dxa"/>
            <w:tcBorders>
              <w:top w:val="single" w:color="4F81BD" w:sz="12" w:space="0"/>
              <w:left w:val="single" w:color="4F81BD" w:sz="12" w:space="0"/>
              <w:bottom w:val="single" w:color="4F81BD" w:sz="12" w:space="0"/>
              <w:right w:val="single" w:color="4F81BD" w:sz="12" w:space="0"/>
            </w:tcBorders>
          </w:tcPr>
          <w:p w:rsidRPr="006E528A" w:rsidR="00E93F12" w:rsidP="00E0526F" w:rsidRDefault="00E93F12" w14:paraId="5118F7B9" w14:textId="77777777">
            <w:pPr>
              <w:spacing w:before="120" w:after="120"/>
              <w:ind w:left="113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E528A">
              <w:rPr>
                <w:rFonts w:ascii="Century Gothic" w:hAnsi="Century Gothic"/>
                <w:sz w:val="18"/>
                <w:szCs w:val="18"/>
              </w:rPr>
              <w:t>Résultat d’Exploitation</w:t>
            </w:r>
          </w:p>
        </w:tc>
        <w:tc>
          <w:tcPr>
            <w:tcW w:w="1701" w:type="dxa"/>
            <w:tcBorders>
              <w:top w:val="single" w:color="4F81BD" w:sz="12" w:space="0"/>
              <w:left w:val="single" w:color="4F81BD" w:sz="12" w:space="0"/>
              <w:bottom w:val="single" w:color="4F81BD" w:sz="12" w:space="0"/>
              <w:right w:val="single" w:color="4F81BD" w:sz="12" w:space="0"/>
            </w:tcBorders>
          </w:tcPr>
          <w:p w:rsidRPr="006E528A" w:rsidR="00E93F12" w:rsidP="00E0526F" w:rsidRDefault="00E93F12" w14:paraId="45E44DD2" w14:textId="77777777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(29 232)</w:t>
            </w:r>
          </w:p>
        </w:tc>
        <w:tc>
          <w:tcPr>
            <w:tcW w:w="1701" w:type="dxa"/>
            <w:tcBorders>
              <w:top w:val="single" w:color="4F81BD" w:sz="12" w:space="0"/>
              <w:left w:val="single" w:color="4F81BD" w:sz="12" w:space="0"/>
              <w:bottom w:val="single" w:color="4F81BD" w:sz="12" w:space="0"/>
              <w:right w:val="single" w:color="4F81BD" w:sz="12" w:space="0"/>
            </w:tcBorders>
          </w:tcPr>
          <w:p w:rsidRPr="006E528A" w:rsidR="00E93F12" w:rsidP="00E0526F" w:rsidRDefault="00E93F12" w14:paraId="628A546B" w14:textId="77777777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(20 890)</w:t>
            </w:r>
          </w:p>
        </w:tc>
        <w:tc>
          <w:tcPr>
            <w:tcW w:w="1701" w:type="dxa"/>
            <w:tcBorders>
              <w:top w:val="single" w:color="4F81BD" w:sz="12" w:space="0"/>
              <w:left w:val="single" w:color="4F81BD" w:sz="12" w:space="0"/>
              <w:bottom w:val="single" w:color="4F81BD" w:sz="12" w:space="0"/>
              <w:right w:val="single" w:color="4F81BD" w:sz="12" w:space="0"/>
            </w:tcBorders>
          </w:tcPr>
          <w:p w:rsidRPr="006E528A" w:rsidR="00E93F12" w:rsidP="00E0526F" w:rsidRDefault="00E93F12" w14:paraId="6FD5729F" w14:textId="77777777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(12 840)</w:t>
            </w:r>
          </w:p>
        </w:tc>
      </w:tr>
      <w:tr w:rsidRPr="006E528A" w:rsidR="00E93F12" w:rsidTr="00E93F12" w14:paraId="5832FFD1" w14:textId="77777777">
        <w:tc>
          <w:tcPr>
            <w:tcW w:w="2422" w:type="dxa"/>
            <w:tcBorders>
              <w:top w:val="single" w:color="4F81BD" w:sz="12" w:space="0"/>
              <w:left w:val="single" w:color="4F81BD" w:sz="12" w:space="0"/>
              <w:bottom w:val="single" w:color="4F81BD" w:sz="12" w:space="0"/>
              <w:right w:val="single" w:color="4F81BD" w:sz="12" w:space="0"/>
            </w:tcBorders>
          </w:tcPr>
          <w:p w:rsidRPr="006E528A" w:rsidR="00E93F12" w:rsidP="00E0526F" w:rsidRDefault="00E93F12" w14:paraId="5EBC5476" w14:textId="77777777">
            <w:pPr>
              <w:spacing w:before="120" w:after="120"/>
              <w:ind w:left="113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E528A">
              <w:rPr>
                <w:rFonts w:ascii="Century Gothic" w:hAnsi="Century Gothic"/>
                <w:sz w:val="18"/>
                <w:szCs w:val="18"/>
              </w:rPr>
              <w:t>Résultat Net</w:t>
            </w:r>
          </w:p>
        </w:tc>
        <w:tc>
          <w:tcPr>
            <w:tcW w:w="1701" w:type="dxa"/>
            <w:tcBorders>
              <w:top w:val="single" w:color="4F81BD" w:sz="12" w:space="0"/>
              <w:left w:val="single" w:color="4F81BD" w:sz="12" w:space="0"/>
              <w:bottom w:val="single" w:color="4F81BD" w:sz="12" w:space="0"/>
              <w:right w:val="single" w:color="4F81BD" w:sz="12" w:space="0"/>
            </w:tcBorders>
          </w:tcPr>
          <w:p w:rsidRPr="006E528A" w:rsidR="00E93F12" w:rsidP="00E0526F" w:rsidRDefault="00E93F12" w14:paraId="7A011D43" w14:textId="77777777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(31 901)</w:t>
            </w:r>
          </w:p>
        </w:tc>
        <w:tc>
          <w:tcPr>
            <w:tcW w:w="1701" w:type="dxa"/>
            <w:tcBorders>
              <w:top w:val="single" w:color="4F81BD" w:sz="12" w:space="0"/>
              <w:left w:val="single" w:color="4F81BD" w:sz="12" w:space="0"/>
              <w:bottom w:val="single" w:color="4F81BD" w:sz="12" w:space="0"/>
              <w:right w:val="single" w:color="4F81BD" w:sz="12" w:space="0"/>
            </w:tcBorders>
          </w:tcPr>
          <w:p w:rsidRPr="006E528A" w:rsidR="00E93F12" w:rsidP="00E0526F" w:rsidRDefault="00E93F12" w14:paraId="17CC90D9" w14:textId="77777777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(22 099)</w:t>
            </w:r>
          </w:p>
        </w:tc>
        <w:tc>
          <w:tcPr>
            <w:tcW w:w="1701" w:type="dxa"/>
            <w:tcBorders>
              <w:top w:val="single" w:color="4F81BD" w:sz="12" w:space="0"/>
              <w:left w:val="single" w:color="4F81BD" w:sz="12" w:space="0"/>
              <w:bottom w:val="single" w:color="4F81BD" w:sz="12" w:space="0"/>
              <w:right w:val="single" w:color="4F81BD" w:sz="12" w:space="0"/>
            </w:tcBorders>
          </w:tcPr>
          <w:p w:rsidRPr="006E528A" w:rsidR="00E93F12" w:rsidP="00E0526F" w:rsidRDefault="00E93F12" w14:paraId="1DDD91E7" w14:textId="77777777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(14 881)</w:t>
            </w:r>
          </w:p>
        </w:tc>
      </w:tr>
      <w:tr w:rsidRPr="006E528A" w:rsidR="00E93F12" w:rsidTr="00E93F12" w14:paraId="64A09BBB" w14:textId="77777777">
        <w:tc>
          <w:tcPr>
            <w:tcW w:w="2422" w:type="dxa"/>
            <w:tcBorders>
              <w:top w:val="single" w:color="4F81BD" w:sz="12" w:space="0"/>
              <w:left w:val="single" w:color="4F81BD" w:sz="12" w:space="0"/>
              <w:bottom w:val="single" w:color="4F81BD" w:sz="12" w:space="0"/>
              <w:right w:val="single" w:color="4F81BD" w:sz="12" w:space="0"/>
            </w:tcBorders>
          </w:tcPr>
          <w:p w:rsidRPr="006E528A" w:rsidR="00E93F12" w:rsidP="00E0526F" w:rsidRDefault="00E93F12" w14:paraId="378CD7E8" w14:textId="77777777">
            <w:pPr>
              <w:spacing w:before="120" w:after="120"/>
              <w:ind w:left="113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Capitaux propres</w:t>
            </w:r>
          </w:p>
        </w:tc>
        <w:tc>
          <w:tcPr>
            <w:tcW w:w="1701" w:type="dxa"/>
            <w:tcBorders>
              <w:top w:val="single" w:color="4F81BD" w:sz="12" w:space="0"/>
              <w:left w:val="single" w:color="4F81BD" w:sz="12" w:space="0"/>
              <w:bottom w:val="single" w:color="4F81BD" w:sz="12" w:space="0"/>
              <w:right w:val="single" w:color="4F81BD" w:sz="12" w:space="0"/>
            </w:tcBorders>
          </w:tcPr>
          <w:p w:rsidRPr="006E528A" w:rsidR="00E93F12" w:rsidP="00E0526F" w:rsidRDefault="00E93F12" w14:paraId="3143B719" w14:textId="77777777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(18 822)</w:t>
            </w:r>
          </w:p>
        </w:tc>
        <w:tc>
          <w:tcPr>
            <w:tcW w:w="1701" w:type="dxa"/>
            <w:tcBorders>
              <w:top w:val="single" w:color="4F81BD" w:sz="12" w:space="0"/>
              <w:left w:val="single" w:color="4F81BD" w:sz="12" w:space="0"/>
              <w:bottom w:val="single" w:color="4F81BD" w:sz="12" w:space="0"/>
              <w:right w:val="single" w:color="4F81BD" w:sz="12" w:space="0"/>
            </w:tcBorders>
          </w:tcPr>
          <w:p w:rsidRPr="006E528A" w:rsidR="00E93F12" w:rsidP="00E0526F" w:rsidRDefault="00E93F12" w14:paraId="0DD40F6E" w14:textId="77777777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13 079</w:t>
            </w:r>
          </w:p>
        </w:tc>
        <w:tc>
          <w:tcPr>
            <w:tcW w:w="1701" w:type="dxa"/>
            <w:tcBorders>
              <w:top w:val="single" w:color="4F81BD" w:sz="12" w:space="0"/>
              <w:left w:val="single" w:color="4F81BD" w:sz="12" w:space="0"/>
              <w:bottom w:val="single" w:color="4F81BD" w:sz="12" w:space="0"/>
              <w:right w:val="single" w:color="4F81BD" w:sz="12" w:space="0"/>
            </w:tcBorders>
          </w:tcPr>
          <w:p w:rsidRPr="006E528A" w:rsidR="00E93F12" w:rsidP="00E0526F" w:rsidRDefault="00E93F12" w14:paraId="1B609E2B" w14:textId="77777777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35 178</w:t>
            </w:r>
          </w:p>
        </w:tc>
      </w:tr>
    </w:tbl>
    <w:p w:rsidRPr="00D534CD" w:rsidR="00485E74" w:rsidP="00890664" w:rsidRDefault="00485E74" w14:paraId="5904A020" w14:textId="77777777">
      <w:pPr>
        <w:ind w:left="405"/>
        <w:jc w:val="both"/>
        <w:rPr>
          <w:rFonts w:ascii="Century Gothic" w:hAnsi="Century Gothic"/>
        </w:rPr>
      </w:pPr>
    </w:p>
    <w:p w:rsidRPr="009E0783" w:rsidR="00485E74" w:rsidP="00485E74" w:rsidRDefault="00485E74" w14:paraId="217FDA25" w14:textId="77777777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  <w:r w:rsidRPr="009E0783">
        <w:rPr>
          <w:rFonts w:ascii="Century Gothic" w:hAnsi="Century Gothic"/>
          <w:b/>
          <w:sz w:val="22"/>
          <w:szCs w:val="22"/>
          <w:u w:val="single"/>
        </w:rPr>
        <w:t>E</w:t>
      </w:r>
      <w:r>
        <w:rPr>
          <w:rFonts w:ascii="Century Gothic" w:hAnsi="Century Gothic"/>
          <w:b/>
          <w:sz w:val="22"/>
          <w:szCs w:val="22"/>
          <w:u w:val="single"/>
        </w:rPr>
        <w:t>FFECTIF</w:t>
      </w:r>
      <w:r w:rsidRPr="009E0783">
        <w:rPr>
          <w:rFonts w:ascii="Century Gothic" w:hAnsi="Century Gothic"/>
          <w:b/>
          <w:sz w:val="22"/>
          <w:szCs w:val="22"/>
          <w:u w:val="single"/>
        </w:rPr>
        <w:t xml:space="preserve"> </w:t>
      </w:r>
    </w:p>
    <w:p w:rsidR="00890664" w:rsidP="00890664" w:rsidRDefault="00890664" w14:paraId="40E09435" w14:textId="77777777">
      <w:pPr>
        <w:ind w:left="405"/>
        <w:jc w:val="both"/>
        <w:rPr>
          <w:rFonts w:ascii="Century Gothic" w:hAnsi="Century Gothic"/>
        </w:rPr>
      </w:pPr>
    </w:p>
    <w:p w:rsidRPr="00D534CD" w:rsidR="003C7819" w:rsidP="00890664" w:rsidRDefault="003C7819" w14:paraId="02A29C22" w14:textId="5DDB9159">
      <w:pPr>
        <w:ind w:left="405"/>
        <w:jc w:val="both"/>
        <w:outlineLvl w:val="0"/>
        <w:rPr>
          <w:rFonts w:ascii="Century Gothic" w:hAnsi="Century Gothic"/>
        </w:rPr>
      </w:pPr>
      <w:bookmarkStart w:name="SAFFAIRE_EFFECTIF_0" w:id="32"/>
      <w:r w:rsidRPr="00D534CD">
        <w:rPr>
          <w:rFonts w:ascii="Century Gothic" w:hAnsi="Century Gothic"/>
        </w:rPr>
        <w:t>3</w:t>
      </w:r>
      <w:bookmarkEnd w:id="32"/>
      <w:r w:rsidR="00485E74">
        <w:rPr>
          <w:rFonts w:ascii="Century Gothic" w:hAnsi="Century Gothic"/>
        </w:rPr>
        <w:t xml:space="preserve"> salarié</w:t>
      </w:r>
      <w:r w:rsidR="00E93F12">
        <w:rPr>
          <w:rFonts w:ascii="Century Gothic" w:hAnsi="Century Gothic"/>
        </w:rPr>
        <w:t>s</w:t>
      </w:r>
    </w:p>
    <w:p w:rsidR="003C7819" w:rsidP="00890664" w:rsidRDefault="003C7819" w14:paraId="334C86E4" w14:textId="77777777">
      <w:pPr>
        <w:ind w:left="405"/>
        <w:jc w:val="both"/>
        <w:rPr>
          <w:rFonts w:ascii="Century Gothic" w:hAnsi="Century Gothic"/>
        </w:rPr>
      </w:pPr>
    </w:p>
    <w:p w:rsidRPr="009E0783" w:rsidR="00485E74" w:rsidP="00485E74" w:rsidRDefault="00485E74" w14:paraId="19DF97B3" w14:textId="77777777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DATE LIMITE DE REMISE DES OFFRES</w:t>
      </w:r>
    </w:p>
    <w:p w:rsidR="00485E74" w:rsidP="00890664" w:rsidRDefault="00485E74" w14:paraId="31CB615B" w14:textId="77777777">
      <w:pPr>
        <w:ind w:left="405"/>
        <w:jc w:val="both"/>
        <w:rPr>
          <w:rFonts w:ascii="Century Gothic" w:hAnsi="Century Gothic"/>
        </w:rPr>
      </w:pPr>
    </w:p>
    <w:p w:rsidRPr="00E93F12" w:rsidR="008031D5" w:rsidP="00890664" w:rsidRDefault="00E93F12" w14:paraId="7D328460" w14:textId="55661D4B">
      <w:pPr>
        <w:ind w:left="405"/>
        <w:jc w:val="both"/>
        <w:rPr>
          <w:rFonts w:ascii="Century Gothic" w:hAnsi="Century Gothic"/>
          <w:b/>
          <w:color w:val="FF0000"/>
        </w:rPr>
      </w:pPr>
      <w:r w:rsidRPr="00E93F12">
        <w:rPr>
          <w:rFonts w:ascii="Century Gothic" w:hAnsi="Century Gothic"/>
          <w:b/>
          <w:color w:val="FF0000"/>
        </w:rPr>
        <w:t xml:space="preserve">Le 11 juillet 2025 à 17h00 </w:t>
      </w:r>
    </w:p>
    <w:p w:rsidR="00E93F12" w:rsidP="00890664" w:rsidRDefault="00E93F12" w14:paraId="13343872" w14:textId="77777777">
      <w:pPr>
        <w:ind w:left="405"/>
        <w:jc w:val="both"/>
        <w:rPr>
          <w:rFonts w:ascii="Century Gothic" w:hAnsi="Century Gothic"/>
        </w:rPr>
      </w:pPr>
    </w:p>
    <w:p w:rsidRPr="009E0783" w:rsidR="00485E74" w:rsidP="00485E74" w:rsidRDefault="00485E74" w14:paraId="160D4AB8" w14:textId="77777777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CONTACT PHILAE</w:t>
      </w:r>
    </w:p>
    <w:p w:rsidR="00485E74" w:rsidP="00890664" w:rsidRDefault="00485E74" w14:paraId="16F8216E" w14:textId="77777777">
      <w:pPr>
        <w:ind w:left="405"/>
        <w:jc w:val="both"/>
        <w:rPr>
          <w:rFonts w:ascii="Century Gothic" w:hAnsi="Century Gothic"/>
        </w:rPr>
      </w:pPr>
    </w:p>
    <w:p w:rsidR="00485E74" w:rsidP="00485E74" w:rsidRDefault="00485E74" w14:paraId="48272F5C" w14:textId="77777777">
      <w:pPr>
        <w:tabs>
          <w:tab w:val="left" w:pos="7485"/>
        </w:tabs>
        <w:ind w:firstLine="426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Tél :</w:t>
      </w:r>
      <w:r w:rsidRPr="00D534CD">
        <w:rPr>
          <w:rFonts w:ascii="Century Gothic" w:hAnsi="Century Gothic"/>
        </w:rPr>
        <w:t xml:space="preserve"> 05 56 79 16 58</w:t>
      </w:r>
    </w:p>
    <w:p w:rsidRPr="00D534CD" w:rsidR="00485E74" w:rsidP="00485E74" w:rsidRDefault="00485E74" w14:paraId="2250B151" w14:textId="77777777">
      <w:pPr>
        <w:tabs>
          <w:tab w:val="left" w:pos="7485"/>
        </w:tabs>
        <w:ind w:firstLine="426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485E74" w:rsidP="00485E74" w:rsidRDefault="00485E74" w14:paraId="0CAF428D" w14:textId="77777777">
      <w:pPr>
        <w:ind w:firstLine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Email : </w:t>
      </w:r>
      <w:r w:rsidRPr="00D51845" w:rsidR="00D51845">
        <w:rPr>
          <w:rFonts w:ascii="Century Gothic" w:hAnsi="Century Gothic"/>
        </w:rPr>
        <w:t>contact@philaemj.fr</w:t>
      </w:r>
    </w:p>
    <w:p w:rsidR="008031D5" w:rsidP="00485E74" w:rsidRDefault="008031D5" w14:paraId="3A98D1B2" w14:textId="77777777">
      <w:pPr>
        <w:ind w:left="405" w:firstLine="426"/>
        <w:jc w:val="both"/>
        <w:rPr>
          <w:rFonts w:ascii="Century Gothic" w:hAnsi="Century Gothic"/>
        </w:rPr>
      </w:pPr>
    </w:p>
    <w:p w:rsidRPr="00D534CD" w:rsidR="008031D5" w:rsidP="00890664" w:rsidRDefault="008031D5" w14:paraId="19F68A0C" w14:textId="77777777">
      <w:pPr>
        <w:ind w:left="405"/>
        <w:jc w:val="both"/>
        <w:rPr>
          <w:rFonts w:ascii="Century Gothic" w:hAnsi="Century Gothic"/>
        </w:rPr>
      </w:pPr>
    </w:p>
    <w:p w:rsidR="003C7819" w:rsidP="00890664" w:rsidRDefault="003C7819" w14:paraId="221AA536" w14:textId="77777777">
      <w:pPr>
        <w:ind w:left="405"/>
        <w:jc w:val="both"/>
        <w:outlineLvl w:val="0"/>
        <w:rPr>
          <w:rFonts w:ascii="Century Gothic" w:hAnsi="Century Gothic"/>
        </w:rPr>
      </w:pPr>
      <w:r w:rsidRPr="00D534CD">
        <w:rPr>
          <w:rFonts w:ascii="Century Gothic" w:hAnsi="Century Gothic"/>
        </w:rPr>
        <w:t xml:space="preserve">Fait à BORDEAUX, le </w:t>
      </w:r>
      <w:r w:rsidRPr="00D534CD" w:rsidR="008D225C">
        <w:rPr>
          <w:rFonts w:ascii="Century Gothic" w:hAnsi="Century Gothic"/>
        </w:rPr>
        <w:t>17 juin 2025</w:t>
      </w:r>
    </w:p>
    <w:p w:rsidR="004818DB" w:rsidP="00AB5F38" w:rsidRDefault="004818DB" w14:paraId="244FFB04" w14:textId="77777777">
      <w:pPr>
        <w:ind w:left="426"/>
        <w:jc w:val="center"/>
        <w:rPr>
          <w:rFonts w:ascii="Century Gothic" w:hAnsi="Century Gothic"/>
        </w:rPr>
      </w:pPr>
    </w:p>
    <w:p w:rsidR="00AB5F38" w:rsidP="00AB5F38" w:rsidRDefault="00AB5F38" w14:paraId="7340BA97" w14:textId="1FE4B712">
      <w:pPr>
        <w:ind w:left="426"/>
        <w:jc w:val="center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drawing>
          <wp:inline distT="0" distB="0" distL="0" distR="0">
            <wp:extent cx="2029104" cy="466788"/>
            <wp:effectExtent l="0" t="0" r="0" b="0"/>
            <wp:docPr id="805406942" name="Image805406942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80540694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29104" cy="466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End"/>
    </w:p>
    <w:p w:rsidR="00AB5F38" w:rsidP="00AB5F38" w:rsidRDefault="00AB5F38" w14:paraId="154338FB" w14:textId="77777777">
      <w:pPr>
        <w:ind w:left="426" w:right="48" w:firstLine="3543"/>
        <w:jc w:val="both"/>
        <w:rPr>
          <w:sz w:val="24"/>
          <w:szCs w:val="24"/>
        </w:rPr>
      </w:pPr>
    </w:p>
    <w:p w:rsidRPr="00D534CD" w:rsidR="00AB5F38" w:rsidP="00890664" w:rsidRDefault="00AB5F38" w14:paraId="4EEDAE0E" w14:textId="77777777">
      <w:pPr>
        <w:ind w:left="405"/>
        <w:jc w:val="both"/>
        <w:outlineLvl w:val="0"/>
        <w:rPr>
          <w:rFonts w:ascii="Century Gothic" w:hAnsi="Century Gothic"/>
        </w:rPr>
      </w:pPr>
    </w:p>
    <w:p w:rsidRPr="00D534CD" w:rsidR="003C7819" w:rsidP="00890664" w:rsidRDefault="003C7819" w14:paraId="0F3B23C2" w14:textId="77777777">
      <w:pPr>
        <w:ind w:left="405"/>
        <w:jc w:val="both"/>
        <w:rPr>
          <w:rFonts w:ascii="Century Gothic" w:hAnsi="Century Gothic"/>
        </w:rPr>
      </w:pPr>
    </w:p>
    <w:sectPr w:rsidRPr="00D534CD" w:rsidR="003C7819" w:rsidSect="00D534CD">
      <w:headerReference w:type="default" r:id="rId9"/>
      <w:pgSz w:w="11906" w:h="16838"/>
      <w:pgMar w:top="1417" w:right="1417" w:bottom="1417" w:left="1417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3CCBC" w14:textId="77777777" w:rsidR="00662E5B" w:rsidRDefault="00662E5B" w:rsidP="00662E5B">
      <w:r>
        <w:separator/>
      </w:r>
    </w:p>
  </w:endnote>
  <w:endnote w:type="continuationSeparator" w:id="0">
    <w:p w14:paraId="4922896D" w14:textId="77777777" w:rsidR="00662E5B" w:rsidRDefault="00662E5B" w:rsidP="0066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71D7F" w14:textId="77777777" w:rsidR="00662E5B" w:rsidRDefault="00662E5B" w:rsidP="00662E5B">
      <w:r>
        <w:separator/>
      </w:r>
    </w:p>
  </w:footnote>
  <w:footnote w:type="continuationSeparator" w:id="0">
    <w:p w14:paraId="5FDE06B9" w14:textId="77777777" w:rsidR="00662E5B" w:rsidRDefault="00662E5B" w:rsidP="00662E5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fl="http://schemas.microsoft.com/office/word/2024/wordml/sdtformatlock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sdtfl w16du wp14">
  <w:p w:rsidR="00662E5B" w:rsidRDefault="00B76821" w14:paraId="6AA10D9E" w14:textId="77777777">
    <w:pPr>
      <w:pStyle w:val="En-tte"/>
    </w:pPr>
    <w:r>
      <w:rPr>
        <w:noProof/>
      </w:rPr>
      <w:pict w14:anchorId="48AFA898"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alt="Logo_PHILAE_CMJN_Plan de travail 1" style="position:absolute;margin-left:250.85pt;margin-top:11.25pt;width:93pt;height:77.75pt;z-index:251658240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margin;mso-height-relative:margin" id="Image 1" o:spid="_x0000_s2049">
          <v:imagedata o:title="Logo_PHILAE_CMJN_Plan de travail 1" r:id="rId1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F5D34"/>
    <w:multiLevelType w:val="hybridMultilevel"/>
    <w:tmpl w:val="02329F2C"/>
    <w:lvl w:ilvl="0" w:tplc="804C4518">
      <w:numFmt w:val="bullet"/>
      <w:lvlText w:val="-"/>
      <w:lvlJc w:val="left"/>
      <w:pPr>
        <w:ind w:left="765" w:hanging="360"/>
      </w:pPr>
      <w:rPr>
        <w:rFonts w:ascii="Century Gothic" w:eastAsia="Times New Roman" w:hAnsi="Century Gothic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E790D62"/>
    <w:multiLevelType w:val="hybridMultilevel"/>
    <w:tmpl w:val="2E10A7E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22F22"/>
    <w:multiLevelType w:val="singleLevel"/>
    <w:tmpl w:val="DA241110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3" w15:restartNumberingAfterBreak="0">
    <w:nsid w:val="3D4B2CD5"/>
    <w:multiLevelType w:val="hybridMultilevel"/>
    <w:tmpl w:val="8A3A788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E258D"/>
    <w:multiLevelType w:val="hybridMultilevel"/>
    <w:tmpl w:val="3A3EA744"/>
    <w:lvl w:ilvl="0" w:tplc="25581808">
      <w:numFmt w:val="bullet"/>
      <w:lvlText w:val="-"/>
      <w:lvlJc w:val="left"/>
      <w:pPr>
        <w:ind w:left="1125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1458110858">
    <w:abstractNumId w:val="2"/>
  </w:num>
  <w:num w:numId="2" w16cid:durableId="1240214109">
    <w:abstractNumId w:val="1"/>
  </w:num>
  <w:num w:numId="3" w16cid:durableId="77991956">
    <w:abstractNumId w:val="3"/>
  </w:num>
  <w:num w:numId="4" w16cid:durableId="1903250313">
    <w:abstractNumId w:val="0"/>
  </w:num>
  <w:num w:numId="5" w16cid:durableId="797919480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zoom w:percent="100"/>
  <w:proofState w:spelling="clean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spidmax="2050" v:ext="edit"/>
    <o:shapelayout v:ext="edit">
      <o:idmap data="2" v:ext="edit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CTIVE" w:val="35103.DOT"/>
    <w:docVar w:name="BARREOUTILS" w:val="CREA01"/>
    <w:docVar w:name="ID" w:val="0000001192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F:\SELARL\WSYNDIC\WLL32\Cyrus.dot"/>
  </w:docVars>
  <w:rsids>
    <w:rsidRoot w:val="00E146E8"/>
    <w:rsid w:val="000822EE"/>
    <w:rsid w:val="0014005C"/>
    <w:rsid w:val="001970B4"/>
    <w:rsid w:val="00216E00"/>
    <w:rsid w:val="003A73CB"/>
    <w:rsid w:val="003C5E49"/>
    <w:rsid w:val="003C7819"/>
    <w:rsid w:val="004818DB"/>
    <w:rsid w:val="00485E74"/>
    <w:rsid w:val="00613121"/>
    <w:rsid w:val="00662E5B"/>
    <w:rsid w:val="006C5A19"/>
    <w:rsid w:val="008031D5"/>
    <w:rsid w:val="00890664"/>
    <w:rsid w:val="008D225C"/>
    <w:rsid w:val="009420A7"/>
    <w:rsid w:val="009E0783"/>
    <w:rsid w:val="00A93AA1"/>
    <w:rsid w:val="00AB5F38"/>
    <w:rsid w:val="00B2564B"/>
    <w:rsid w:val="00B76821"/>
    <w:rsid w:val="00D11B2F"/>
    <w:rsid w:val="00D51845"/>
    <w:rsid w:val="00D534CD"/>
    <w:rsid w:val="00D97CDC"/>
    <w:rsid w:val="00E146E8"/>
    <w:rsid w:val="00E9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2050" v:ext="edit"/>
    <o:shapelayout v:ext="edit">
      <o:idmap data="1" v:ext="edit"/>
    </o:shapelayout>
  </w:shapeDefaults>
  <w:decimalSymbol w:val=","/>
  <w:listSeparator w:val=";"/>
  <w14:docId w14:val="59F354F5"/>
  <w15:docId w15:val="{A402F476-42FC-44D8-A0BB-AEEF4E4F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pBdr>
        <w:bottom w:val="single" w:sz="6" w:space="1" w:color="auto"/>
      </w:pBdr>
      <w:ind w:left="405"/>
      <w:jc w:val="both"/>
      <w:outlineLvl w:val="0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B187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B1870"/>
    <w:rPr>
      <w:sz w:val="0"/>
      <w:szCs w:val="0"/>
    </w:rPr>
  </w:style>
  <w:style w:type="paragraph" w:styleId="En-tte">
    <w:name w:val="header"/>
    <w:basedOn w:val="Normal"/>
    <w:link w:val="En-tteCar"/>
    <w:uiPriority w:val="99"/>
    <w:unhideWhenUsed/>
    <w:rsid w:val="00662E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2E5B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662E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2E5B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031D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803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
<Relationships xmlns="http://schemas.openxmlformats.org/package/2006/relationships">
    <Relationship Target="attachedToolbars.bin" Type="http://schemas.microsoft.com/office/2006/relationships/attachedToolbars" Id="rId1"/>
</Relationships>
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numbering.xml" Type="http://schemas.openxmlformats.org/officeDocument/2006/relationships/numbering" Id="rId3"/>
    <Relationship Target="footnotes.xml" Type="http://schemas.openxmlformats.org/officeDocument/2006/relationships/footnotes" Id="rId7"/>
    <Relationship Target="../customXml/item1.xml" Type="http://schemas.openxmlformats.org/officeDocument/2006/relationships/customXml" Id="rId2"/>
    <Relationship Target="customizations.xml" Type="http://schemas.microsoft.com/office/2006/relationships/keyMapCustomizations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.xml" Type="http://schemas.openxmlformats.org/officeDocument/2006/relationships/styles" Id="rId4"/>
    <Relationship Target="header1.xml" Type="http://schemas.openxmlformats.org/officeDocument/2006/relationships/header" Id="rId9"/>
    <Relationship Target="media/document_image_rId12.png" Type="http://schemas.openxmlformats.org/officeDocument/2006/relationships/image" Id="rId12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ABF678F2-0038-4690-AE83-D3D9A17FE079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microsoft.com/office/word/2010/wordprocessingDrawing"/>
    <ds:schemaRef ds:uri="http://schemas.microsoft.com/office/drawing/2010/main"/>
    <ds:schemaRef ds:uri="http://schemas.microsoft.com/office/drawing/2007/8/2/chart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382</Words>
  <Characters>2105</Characters>
  <Application>Microsoft Office Word</Application>
  <DocSecurity>0</DocSecurity>
  <Lines>17</Lines>
  <Paragraphs>4</Paragraphs>
  <ScaleCrop>false</ScaleCrop>
  <Company> 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GREFFE N° AREFT1 </dc:title>
  <dc:subject/>
  <dc:creator>Compaq Customer</dc:creator>
  <cp:keywords/>
  <dc:description/>
  <cp:lastModifiedBy>Offi Philae</cp:lastModifiedBy>
  <cp:revision>21</cp:revision>
  <cp:lastPrinted>2001-06-01T09:04:00Z</cp:lastPrinted>
  <dcterms:created xsi:type="dcterms:W3CDTF">2012-05-03T16:30:00Z</dcterms:created>
  <dcterms:modified xsi:type="dcterms:W3CDTF">2025-06-17T17:00:00Z</dcterms:modified>
</cp:coreProperties>
</file>