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image/png" PartName="/word/media/document_image_rId12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!-- Modified by docx4j 8.3.14 (Apache licensed) using REFERENCE JAXB in Oracle Java 1.8.0_241 on Linux -->
    <w:p w:rsidRPr="007A59CA" w:rsidR="003C7819" w:rsidRDefault="003C7819" w14:paraId="3E26660B" w14:textId="77777777">
      <w:pPr>
        <w:outlineLvl w:val="0"/>
        <w:rPr>
          <w:rFonts w:ascii="Century Gothic" w:hAnsi="Century Gothic"/>
          <w:lang w:val="de-DE"/>
        </w:rPr>
      </w:pPr>
      <w:r w:rsidRPr="007A59CA">
        <w:rPr>
          <w:rFonts w:ascii="Century Gothic" w:hAnsi="Century Gothic"/>
          <w:lang w:val="de-DE"/>
        </w:rPr>
        <w:t xml:space="preserve">GREFFE N° </w:t>
      </w:r>
      <w:bookmarkStart w:name="SAFFAIRE_REFTRIB1_0" w:id="0"/>
      <w:r w:rsidRPr="007A59CA">
        <w:rPr>
          <w:rFonts w:ascii="Century Gothic" w:hAnsi="Century Gothic"/>
          <w:lang w:val="de-DE"/>
        </w:rPr>
        <w:t>2025J01523</w:t>
      </w:r>
      <w:bookmarkEnd w:id="0"/>
      <w:r w:rsidRPr="007A59CA">
        <w:rPr>
          <w:rFonts w:ascii="Century Gothic" w:hAnsi="Century Gothic"/>
          <w:lang w:val="de-DE"/>
        </w:rPr>
        <w:t xml:space="preserve"> </w:t>
      </w:r>
    </w:p>
    <w:p w:rsidRPr="007A59CA" w:rsidR="003C7819" w:rsidRDefault="00485E74" w14:paraId="6225933A" w14:textId="77777777">
      <w:pPr>
        <w:outlineLvl w:val="0"/>
        <w:rPr>
          <w:rFonts w:ascii="Century Gothic" w:hAnsi="Century Gothic"/>
          <w:lang w:val="de-DE"/>
        </w:rPr>
      </w:pPr>
      <w:r w:rsidRPr="007A59CA">
        <w:rPr>
          <w:rFonts w:ascii="Century Gothic" w:hAnsi="Century Gothic"/>
          <w:lang w:val="de-DE"/>
        </w:rPr>
        <w:t>LL</w:t>
      </w:r>
      <w:r w:rsidRPr="007A59CA" w:rsidR="003C7819">
        <w:rPr>
          <w:rFonts w:ascii="Century Gothic" w:hAnsi="Century Gothic"/>
          <w:lang w:val="de-DE"/>
        </w:rPr>
        <w:t>/</w:t>
      </w:r>
      <w:bookmarkStart w:name="SUTILISA_NUMERO_0" w:id="1"/>
      <w:r w:rsidRPr="007A59CA" w:rsidR="003C7819">
        <w:rPr>
          <w:rFonts w:ascii="Century Gothic" w:hAnsi="Century Gothic"/>
          <w:lang w:val="de-DE"/>
        </w:rPr>
        <w:t>GB</w:t>
      </w:r>
      <w:bookmarkEnd w:id="1"/>
      <w:r w:rsidRPr="007A59CA" w:rsidR="003C7819">
        <w:rPr>
          <w:rFonts w:ascii="Century Gothic" w:hAnsi="Century Gothic"/>
          <w:lang w:val="de-DE"/>
        </w:rPr>
        <w:t xml:space="preserve">  N° </w:t>
      </w:r>
      <w:bookmarkStart w:name="SAFFAIRE_NUMERO_0" w:id="2"/>
      <w:r w:rsidRPr="007A59CA" w:rsidR="003C7819">
        <w:rPr>
          <w:rFonts w:ascii="Century Gothic" w:hAnsi="Century Gothic"/>
          <w:lang w:val="de-DE"/>
        </w:rPr>
        <w:t>9224</w:t>
      </w:r>
      <w:bookmarkEnd w:id="2"/>
      <w:r w:rsidRPr="007A59CA" w:rsidR="003C7819">
        <w:rPr>
          <w:rFonts w:ascii="Century Gothic" w:hAnsi="Century Gothic"/>
          <w:lang w:val="de-DE"/>
        </w:rPr>
        <w:t xml:space="preserve">  </w:t>
      </w:r>
    </w:p>
    <w:p w:rsidRPr="007A59CA" w:rsidR="003C7819" w:rsidRDefault="003C7819" w14:paraId="568E131A" w14:textId="77777777">
      <w:pPr>
        <w:rPr>
          <w:rFonts w:ascii="Century Gothic" w:hAnsi="Century Gothic"/>
          <w:lang w:val="de-DE"/>
        </w:rPr>
      </w:pPr>
    </w:p>
    <w:tbl>
      <w:tblPr>
        <w:tblStyle w:val="Grilledutableau"/>
        <w:tblW w:w="0" w:type="auto"/>
        <w:tblLook w:firstRow="1" w:lastRow="0" w:firstColumn="1" w:lastColumn="0" w:noHBand="0" w:noVBand="1" w:val="04A0"/>
      </w:tblPr>
      <w:tblGrid>
        <w:gridCol w:w="9212"/>
      </w:tblGrid>
      <w:tr w:rsidR="001970B4" w:rsidTr="001970B4" w14:paraId="68803D75" w14:textId="77777777">
        <w:tc>
          <w:tcPr>
            <w:tcW w:w="9212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:rsidRPr="00485E74" w:rsidR="001970B4" w:rsidP="001970B4" w:rsidRDefault="001970B4" w14:paraId="237FB007" w14:textId="77777777">
            <w:pPr>
              <w:jc w:val="center"/>
              <w:outlineLvl w:val="0"/>
              <w:rPr>
                <w:rFonts w:ascii="Century Gothic" w:hAnsi="Century Gothic"/>
                <w:b/>
                <w:sz w:val="22"/>
                <w:szCs w:val="22"/>
              </w:rPr>
            </w:pPr>
            <w:r w:rsidRPr="00485E74">
              <w:rPr>
                <w:rFonts w:ascii="Century Gothic" w:hAnsi="Century Gothic"/>
                <w:b/>
                <w:sz w:val="22"/>
                <w:szCs w:val="22"/>
              </w:rPr>
              <w:t>ENTREPRISE EN LIQUIDATION JUDICIAIRE</w:t>
            </w:r>
          </w:p>
          <w:p w:rsidRPr="00485E74" w:rsidR="001970B4" w:rsidP="001970B4" w:rsidRDefault="001970B4" w14:paraId="7490BF60" w14:textId="7777777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Pr="00485E74" w:rsidR="001970B4" w:rsidP="001970B4" w:rsidRDefault="001970B4" w14:paraId="700AC6F9" w14:textId="7777777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485E74">
              <w:rPr>
                <w:rFonts w:ascii="Century Gothic" w:hAnsi="Century Gothic"/>
                <w:b/>
                <w:color w:val="4F81BD"/>
                <w:sz w:val="28"/>
                <w:szCs w:val="28"/>
              </w:rPr>
              <w:t>DESCRIPTIF</w:t>
            </w:r>
          </w:p>
        </w:tc>
      </w:tr>
    </w:tbl>
    <w:p w:rsidRPr="00D534CD" w:rsidR="003C7819" w:rsidRDefault="003C7819" w14:paraId="1AC2AD37" w14:textId="77777777">
      <w:pPr>
        <w:rPr>
          <w:rFonts w:ascii="Century Gothic" w:hAnsi="Century Gothic"/>
        </w:rPr>
      </w:pPr>
    </w:p>
    <w:p w:rsidRPr="007A59CA" w:rsidR="00B2564B" w:rsidP="009420A7" w:rsidRDefault="009420A7" w14:paraId="397BC630" w14:textId="77777777">
      <w:pPr>
        <w:rPr>
          <w:rFonts w:ascii="Century Gothic" w:hAnsi="Century Gothic"/>
        </w:rPr>
      </w:pPr>
      <w:r w:rsidRPr="007A59CA">
        <w:rPr>
          <w:rFonts w:ascii="Century Gothic" w:hAnsi="Century Gothic"/>
        </w:rPr>
        <w:t xml:space="preserve">Je, soussignée </w:t>
      </w:r>
      <w:r w:rsidRPr="007A59CA" w:rsidR="00B2564B">
        <w:rPr>
          <w:rFonts w:ascii="Century Gothic" w:hAnsi="Century Gothic"/>
        </w:rPr>
        <w:t>Maître Laëtitia LUCAS-DABADIE,</w:t>
      </w:r>
    </w:p>
    <w:p w:rsidRPr="007A59CA" w:rsidR="008031D5" w:rsidP="009420A7" w:rsidRDefault="008031D5" w14:paraId="5C6EE38C" w14:textId="77777777">
      <w:pPr>
        <w:rPr>
          <w:rFonts w:ascii="Century Gothic" w:hAnsi="Century Gothic"/>
        </w:rPr>
      </w:pPr>
    </w:p>
    <w:p w:rsidRPr="007A59CA" w:rsidR="003C7819" w:rsidP="00485E74" w:rsidRDefault="00485E74" w14:paraId="251C4FF9" w14:textId="77777777">
      <w:pPr>
        <w:jc w:val="both"/>
        <w:rPr>
          <w:rFonts w:ascii="Century Gothic" w:hAnsi="Century Gothic"/>
        </w:rPr>
      </w:pPr>
      <w:r w:rsidRPr="007A59CA">
        <w:rPr>
          <w:rFonts w:ascii="Century Gothic" w:hAnsi="Century Gothic"/>
        </w:rPr>
        <w:t xml:space="preserve">Gérante </w:t>
      </w:r>
      <w:r w:rsidRPr="007A59CA" w:rsidR="00B2564B">
        <w:rPr>
          <w:rFonts w:ascii="Century Gothic" w:hAnsi="Century Gothic"/>
        </w:rPr>
        <w:t xml:space="preserve">de la </w:t>
      </w:r>
      <w:r w:rsidRPr="007A59CA" w:rsidR="009420A7">
        <w:rPr>
          <w:rFonts w:ascii="Century Gothic" w:hAnsi="Century Gothic"/>
        </w:rPr>
        <w:t xml:space="preserve">SELARL </w:t>
      </w:r>
      <w:r w:rsidRPr="007A59CA" w:rsidR="00D11B2F">
        <w:rPr>
          <w:rFonts w:ascii="Century Gothic" w:hAnsi="Century Gothic"/>
        </w:rPr>
        <w:t>PHILAE</w:t>
      </w:r>
      <w:r w:rsidRPr="007A59CA" w:rsidR="008031D5">
        <w:rPr>
          <w:rFonts w:ascii="Century Gothic" w:hAnsi="Century Gothic"/>
        </w:rPr>
        <w:t xml:space="preserve">, </w:t>
      </w:r>
      <w:r w:rsidRPr="007A59CA" w:rsidR="003C7819">
        <w:rPr>
          <w:rFonts w:ascii="Century Gothic" w:hAnsi="Century Gothic"/>
        </w:rPr>
        <w:t xml:space="preserve">Mandataire </w:t>
      </w:r>
      <w:r w:rsidRPr="007A59CA" w:rsidR="008031D5">
        <w:rPr>
          <w:rFonts w:ascii="Century Gothic" w:hAnsi="Century Gothic"/>
        </w:rPr>
        <w:t xml:space="preserve">judiciaire, </w:t>
      </w:r>
      <w:r w:rsidRPr="007A59CA" w:rsidR="003C7819">
        <w:rPr>
          <w:rFonts w:ascii="Century Gothic" w:hAnsi="Century Gothic"/>
        </w:rPr>
        <w:t>désignée à ces fonctions par jugement du Tribunal de Commerce de</w:t>
      </w:r>
      <w:r w:rsidRPr="007A59CA" w:rsidR="008031D5">
        <w:rPr>
          <w:rFonts w:ascii="Century Gothic" w:hAnsi="Century Gothic"/>
        </w:rPr>
        <w:t xml:space="preserve"> </w:t>
      </w:r>
      <w:r w:rsidRPr="007A59CA" w:rsidR="003C7819">
        <w:rPr>
          <w:rFonts w:ascii="Century Gothic" w:hAnsi="Century Gothic"/>
        </w:rPr>
        <w:t xml:space="preserve">BORDEAUX en date du </w:t>
      </w:r>
      <w:bookmarkStart w:name="SAFFAIRE_LJDP_0" w:id="3"/>
      <w:r w:rsidRPr="007A59CA" w:rsidR="003C7819">
        <w:rPr>
          <w:rFonts w:ascii="Century Gothic" w:hAnsi="Century Gothic"/>
        </w:rPr>
        <w:t>29/10/2025</w:t>
      </w:r>
      <w:bookmarkEnd w:id="3"/>
      <w:r w:rsidRPr="007A59CA" w:rsidR="003C7819">
        <w:rPr>
          <w:rFonts w:ascii="Century Gothic" w:hAnsi="Century Gothic"/>
        </w:rPr>
        <w:t xml:space="preserve"> dans le cadre de la :</w:t>
      </w:r>
    </w:p>
    <w:p w:rsidRPr="00485E74" w:rsidR="003C7819" w:rsidRDefault="003C7819" w14:paraId="4A34BC54" w14:textId="77777777">
      <w:pPr>
        <w:jc w:val="both"/>
        <w:rPr>
          <w:rFonts w:ascii="Century Gothic" w:hAnsi="Century Gothic"/>
          <w:sz w:val="18"/>
          <w:szCs w:val="18"/>
        </w:rPr>
      </w:pPr>
    </w:p>
    <w:p w:rsidRPr="00485E74" w:rsidR="003C7819" w:rsidP="008031D5" w:rsidRDefault="003C7819" w14:paraId="6429B72F" w14:textId="46F89510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485E74">
        <w:rPr>
          <w:rFonts w:ascii="Century Gothic" w:hAnsi="Century Gothic"/>
          <w:b/>
          <w:sz w:val="22"/>
          <w:szCs w:val="22"/>
        </w:rPr>
        <w:t>LIQUIDATION JUDICIAIRE de la</w:t>
      </w:r>
      <w:bookmarkStart w:name="SAFFAIRE_ABREVIALIB_0" w:id="4"/>
      <w:r w:rsidRPr="00485E74" w:rsidR="00485E74">
        <w:rPr>
          <w:rFonts w:ascii="Century Gothic" w:hAnsi="Century Gothic"/>
          <w:b/>
          <w:sz w:val="22"/>
          <w:szCs w:val="22"/>
        </w:rPr>
        <w:t xml:space="preserve"> </w:t>
      </w:r>
      <w:bookmarkStart w:name="SAFFAIRE_NOM_0" w:id="5"/>
      <w:bookmarkEnd w:id="4"/>
      <w:r w:rsidRPr="00485E74">
        <w:rPr>
          <w:rFonts w:ascii="Century Gothic" w:hAnsi="Century Gothic"/>
          <w:b/>
          <w:sz w:val="22"/>
          <w:szCs w:val="22"/>
        </w:rPr>
        <w:t>SARL MYRIADE</w:t>
      </w:r>
      <w:bookmarkEnd w:id="5"/>
    </w:p>
    <w:p w:rsidRPr="00485E74" w:rsidR="003C7819" w:rsidP="008031D5" w:rsidRDefault="003C7819" w14:paraId="2F6569A8" w14:textId="77777777">
      <w:pPr>
        <w:jc w:val="center"/>
        <w:rPr>
          <w:rFonts w:ascii="Century Gothic" w:hAnsi="Century Gothic"/>
          <w:b/>
        </w:rPr>
      </w:pPr>
      <w:bookmarkStart w:name="SAFFAIRE_ACTIVITE_0" w:id="6"/>
      <w:r w:rsidRPr="00485E74">
        <w:rPr>
          <w:rFonts w:ascii="Century Gothic" w:hAnsi="Century Gothic"/>
          <w:b/>
        </w:rPr>
        <w:t>Restauration</w:t>
      </w:r>
      <w:bookmarkEnd w:id="6"/>
    </w:p>
    <w:p w:rsidRPr="00D534CD" w:rsidR="003C7819" w:rsidP="008031D5" w:rsidRDefault="003C7819" w14:paraId="609314DE" w14:textId="77777777">
      <w:pPr>
        <w:jc w:val="center"/>
        <w:rPr>
          <w:rFonts w:ascii="Century Gothic" w:hAnsi="Century Gothic"/>
        </w:rPr>
      </w:pPr>
      <w:bookmarkStart w:name="SAFFAIRE_RUE1_0" w:id="7"/>
      <w:r w:rsidRPr="00D534CD">
        <w:rPr>
          <w:rFonts w:ascii="Century Gothic" w:hAnsi="Century Gothic"/>
        </w:rPr>
        <w:t>61 avenue de l'Aquitaine</w:t>
      </w:r>
      <w:bookmarkEnd w:id="7"/>
      <w:r w:rsidRPr="00D534CD">
        <w:rPr>
          <w:rFonts w:ascii="Century Gothic" w:hAnsi="Century Gothic"/>
        </w:rPr>
        <w:t xml:space="preserve"> </w:t>
      </w:r>
      <w:bookmarkStart w:name="SAFFAIRE_RUE2_0" w:id="8"/>
      <w:bookmarkEnd w:id="8"/>
    </w:p>
    <w:p w:rsidRPr="00D534CD" w:rsidR="003C7819" w:rsidP="008031D5" w:rsidRDefault="003C7819" w14:paraId="05946364" w14:textId="77777777">
      <w:pPr>
        <w:jc w:val="center"/>
        <w:rPr>
          <w:rFonts w:ascii="Century Gothic" w:hAnsi="Century Gothic"/>
        </w:rPr>
      </w:pPr>
      <w:bookmarkStart w:name="SAFFAIRE_CODPOST_0" w:id="9"/>
      <w:r w:rsidRPr="00D534CD">
        <w:rPr>
          <w:rFonts w:ascii="Century Gothic" w:hAnsi="Century Gothic"/>
        </w:rPr>
        <w:t>33560</w:t>
      </w:r>
      <w:bookmarkEnd w:id="9"/>
      <w:r w:rsidRPr="00D534CD">
        <w:rPr>
          <w:rFonts w:ascii="Century Gothic" w:hAnsi="Century Gothic"/>
        </w:rPr>
        <w:t xml:space="preserve"> </w:t>
      </w:r>
      <w:bookmarkStart w:name="SAFFAIRE_BURDIS_0" w:id="10"/>
      <w:r w:rsidRPr="00D534CD">
        <w:rPr>
          <w:rFonts w:ascii="Century Gothic" w:hAnsi="Century Gothic"/>
        </w:rPr>
        <w:t>SAINTE-EULALIE</w:t>
      </w:r>
      <w:bookmarkEnd w:id="10"/>
    </w:p>
    <w:p w:rsidRPr="00D534CD" w:rsidR="003C7819" w:rsidRDefault="003C7819" w14:paraId="28B5A588" w14:textId="77777777">
      <w:pPr>
        <w:jc w:val="both"/>
        <w:rPr>
          <w:rFonts w:ascii="Century Gothic" w:hAnsi="Century Gothic"/>
        </w:rPr>
      </w:pPr>
    </w:p>
    <w:p w:rsidRPr="00D534CD" w:rsidR="00485E74" w:rsidP="00485E74" w:rsidRDefault="00485E74" w14:paraId="5B9C20B4" w14:textId="77777777">
      <w:pPr>
        <w:jc w:val="both"/>
        <w:outlineLvl w:val="0"/>
        <w:rPr>
          <w:rFonts w:ascii="Century Gothic" w:hAnsi="Century Gothic"/>
        </w:rPr>
      </w:pPr>
      <w:r w:rsidRPr="00D534CD">
        <w:rPr>
          <w:rFonts w:ascii="Century Gothic" w:hAnsi="Century Gothic"/>
          <w:b/>
        </w:rPr>
        <w:t>DECLARE</w:t>
      </w:r>
      <w:r w:rsidRPr="00D534CD">
        <w:rPr>
          <w:rFonts w:ascii="Century Gothic" w:hAnsi="Century Gothic"/>
        </w:rPr>
        <w:t xml:space="preserve"> que sont susceptibles d’être cédés</w:t>
      </w:r>
      <w:r>
        <w:rPr>
          <w:rFonts w:ascii="Century Gothic" w:hAnsi="Century Gothic"/>
        </w:rPr>
        <w:t xml:space="preserve"> les</w:t>
      </w:r>
      <w:r w:rsidRPr="00D534CD">
        <w:rPr>
          <w:rFonts w:ascii="Century Gothic" w:hAnsi="Century Gothic"/>
        </w:rPr>
        <w:t xml:space="preserve"> éléments d’actif</w:t>
      </w:r>
      <w:r>
        <w:rPr>
          <w:rFonts w:ascii="Century Gothic" w:hAnsi="Century Gothic"/>
        </w:rPr>
        <w:t>s</w:t>
      </w:r>
      <w:r w:rsidRPr="00D534CD">
        <w:rPr>
          <w:rFonts w:ascii="Century Gothic" w:hAnsi="Century Gothic"/>
        </w:rPr>
        <w:t xml:space="preserve"> de cette entreprise dont les caractéristiques</w:t>
      </w:r>
      <w:r>
        <w:rPr>
          <w:rFonts w:ascii="Century Gothic" w:hAnsi="Century Gothic"/>
        </w:rPr>
        <w:t xml:space="preserve"> </w:t>
      </w:r>
      <w:r w:rsidRPr="00D534CD">
        <w:rPr>
          <w:rFonts w:ascii="Century Gothic" w:hAnsi="Century Gothic"/>
        </w:rPr>
        <w:t>essentielles sont les suivantes :</w:t>
      </w:r>
    </w:p>
    <w:p w:rsidRPr="00D534CD" w:rsidR="00485E74" w:rsidP="00485E74" w:rsidRDefault="00485E74" w14:paraId="0F9F927A" w14:textId="77777777">
      <w:pPr>
        <w:jc w:val="both"/>
        <w:rPr>
          <w:rFonts w:ascii="Century Gothic" w:hAnsi="Century Gothic"/>
        </w:rPr>
      </w:pPr>
    </w:p>
    <w:p w:rsidR="00485E74" w:rsidRDefault="00485E74" w14:paraId="77C31A2C" w14:textId="77777777">
      <w:pPr>
        <w:jc w:val="both"/>
        <w:outlineLvl w:val="0"/>
        <w:rPr>
          <w:rFonts w:ascii="Century Gothic" w:hAnsi="Century Gothic"/>
        </w:rPr>
      </w:pPr>
    </w:p>
    <w:tbl>
      <w:tblPr>
        <w:tblStyle w:val="Grilledutableau"/>
        <w:tblW w:w="0" w:type="auto"/>
        <w:shd w:val="clear" w:color="auto" w:fill="DBE5F1" w:themeFill="accent1" w:themeFillTint="33"/>
        <w:tblLook w:firstRow="1" w:lastRow="0" w:firstColumn="1" w:lastColumn="0" w:noHBand="0" w:noVBand="1" w:val="04A0"/>
      </w:tblPr>
      <w:tblGrid>
        <w:gridCol w:w="9212"/>
      </w:tblGrid>
      <w:tr w:rsidR="008031D5" w:rsidTr="00485E74" w14:paraId="58F34C9E" w14:textId="77777777">
        <w:tc>
          <w:tcPr>
            <w:tcW w:w="9212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  <w:shd w:val="clear" w:color="auto" w:fill="DBE5F1" w:themeFill="accent1" w:themeFillTint="33"/>
          </w:tcPr>
          <w:p w:rsidR="008031D5" w:rsidP="008031D5" w:rsidRDefault="008031D5" w14:paraId="12D0119C" w14:textId="77777777">
            <w:pPr>
              <w:jc w:val="both"/>
              <w:outlineLvl w:val="0"/>
              <w:rPr>
                <w:rFonts w:ascii="Century Gothic" w:hAnsi="Century Gothic"/>
                <w:b/>
              </w:rPr>
            </w:pPr>
          </w:p>
          <w:p w:rsidR="00485E74" w:rsidP="00485E74" w:rsidRDefault="004E2D2F" w14:paraId="53403875" w14:textId="4BDF6495">
            <w:pPr>
              <w:jc w:val="center"/>
              <w:rPr>
                <w:rFonts w:ascii="Century Gothic" w:hAnsi="Century Gothic"/>
              </w:rPr>
            </w:pPr>
            <w:r w:rsidRPr="008031D5">
              <w:rPr>
                <w:rFonts w:ascii="Century Gothic" w:hAnsi="Century Gothic"/>
                <w:b/>
              </w:rPr>
              <w:t xml:space="preserve">FONDS DE COMMERCE DE </w:t>
            </w:r>
            <w:bookmarkStart w:name="SAFFAIRE_ACTIVITE_2" w:id="11"/>
            <w:r w:rsidRPr="008031D5">
              <w:rPr>
                <w:rFonts w:ascii="Century Gothic" w:hAnsi="Century Gothic"/>
                <w:b/>
              </w:rPr>
              <w:t>RESTAURATION</w:t>
            </w:r>
            <w:bookmarkEnd w:id="11"/>
          </w:p>
          <w:p w:rsidRPr="008031D5" w:rsidR="008031D5" w:rsidP="00485E74" w:rsidRDefault="00D6478D" w14:paraId="61C2AF7A" w14:textId="6EAC23D8">
            <w:pPr>
              <w:jc w:val="center"/>
              <w:rPr>
                <w:rFonts w:ascii="Century Gothic" w:hAnsi="Century Gothic"/>
              </w:rPr>
            </w:pPr>
            <w:bookmarkStart w:name="_Hlk213334937" w:id="12"/>
            <w:r w:rsidRPr="008031D5">
              <w:rPr>
                <w:rFonts w:ascii="Century Gothic" w:hAnsi="Century Gothic"/>
              </w:rPr>
              <w:t>Situé</w:t>
            </w:r>
            <w:r w:rsidRPr="008031D5" w:rsidR="008031D5">
              <w:rPr>
                <w:rFonts w:ascii="Century Gothic" w:hAnsi="Century Gothic"/>
              </w:rPr>
              <w:t xml:space="preserve"> </w:t>
            </w:r>
            <w:bookmarkStart w:name="SAFFAIRE_RUE1_1" w:id="13"/>
            <w:r w:rsidRPr="008031D5" w:rsidR="008031D5">
              <w:rPr>
                <w:rFonts w:ascii="Century Gothic" w:hAnsi="Century Gothic"/>
              </w:rPr>
              <w:t>61 avenue de l'Aquitaine</w:t>
            </w:r>
            <w:bookmarkEnd w:id="13"/>
            <w:r w:rsidRPr="008031D5" w:rsidR="008031D5">
              <w:rPr>
                <w:rFonts w:ascii="Century Gothic" w:hAnsi="Century Gothic"/>
              </w:rPr>
              <w:t xml:space="preserve"> </w:t>
            </w:r>
            <w:bookmarkStart w:name="SAFFAIRE_RUE2_1" w:id="14"/>
            <w:bookmarkStart w:name="SAFFAIRE_CODPOST_1" w:id="15"/>
            <w:bookmarkEnd w:id="14"/>
            <w:r w:rsidRPr="008031D5" w:rsidR="008031D5">
              <w:rPr>
                <w:rFonts w:ascii="Century Gothic" w:hAnsi="Century Gothic"/>
              </w:rPr>
              <w:t>33560</w:t>
            </w:r>
            <w:bookmarkEnd w:id="15"/>
            <w:r w:rsidRPr="008031D5" w:rsidR="008031D5">
              <w:rPr>
                <w:rFonts w:ascii="Century Gothic" w:hAnsi="Century Gothic"/>
              </w:rPr>
              <w:t xml:space="preserve"> </w:t>
            </w:r>
            <w:bookmarkStart w:name="SAFFAIRE_BURDIS_1" w:id="16"/>
            <w:r w:rsidRPr="008031D5" w:rsidR="008031D5">
              <w:rPr>
                <w:rFonts w:ascii="Century Gothic" w:hAnsi="Century Gothic"/>
              </w:rPr>
              <w:t>SAINTE-EULALIE</w:t>
            </w:r>
            <w:bookmarkEnd w:id="16"/>
            <w:r w:rsidRPr="008031D5" w:rsidR="008031D5">
              <w:rPr>
                <w:rFonts w:ascii="Century Gothic" w:hAnsi="Century Gothic"/>
              </w:rPr>
              <w:t xml:space="preserve"> composé de </w:t>
            </w:r>
            <w:bookmarkEnd w:id="12"/>
            <w:r w:rsidRPr="008031D5" w:rsidR="008031D5">
              <w:rPr>
                <w:rFonts w:ascii="Century Gothic" w:hAnsi="Century Gothic"/>
              </w:rPr>
              <w:t>:</w:t>
            </w:r>
          </w:p>
          <w:p w:rsidRPr="00D534CD" w:rsidR="008031D5" w:rsidP="008031D5" w:rsidRDefault="008031D5" w14:paraId="04D2C666" w14:textId="77777777">
            <w:pPr>
              <w:jc w:val="both"/>
              <w:rPr>
                <w:rFonts w:ascii="Century Gothic" w:hAnsi="Century Gothic"/>
              </w:rPr>
            </w:pPr>
          </w:p>
          <w:p w:rsidR="008031D5" w:rsidP="00485E74" w:rsidRDefault="008031D5" w14:paraId="2511D9D3" w14:textId="77777777">
            <w:pPr>
              <w:numPr>
                <w:ilvl w:val="0"/>
                <w:numId w:val="5"/>
              </w:numPr>
              <w:jc w:val="both"/>
              <w:rPr>
                <w:rFonts w:ascii="Century Gothic" w:hAnsi="Century Gothic"/>
              </w:rPr>
            </w:pPr>
            <w:r w:rsidRPr="00485E74">
              <w:rPr>
                <w:rFonts w:ascii="Century Gothic" w:hAnsi="Century Gothic"/>
                <w:u w:val="single"/>
              </w:rPr>
              <w:t>Eléments incorporels</w:t>
            </w:r>
            <w:r>
              <w:rPr>
                <w:rFonts w:ascii="Century Gothic" w:hAnsi="Century Gothic"/>
              </w:rPr>
              <w:t xml:space="preserve"> : </w:t>
            </w:r>
          </w:p>
          <w:p w:rsidRPr="008031D5" w:rsidR="008031D5" w:rsidP="008031D5" w:rsidRDefault="008031D5" w14:paraId="38DE31EB" w14:textId="77777777">
            <w:pPr>
              <w:ind w:left="765"/>
              <w:jc w:val="both"/>
              <w:rPr>
                <w:rFonts w:ascii="Century Gothic" w:hAnsi="Century Gothic"/>
              </w:rPr>
            </w:pPr>
          </w:p>
          <w:p w:rsidRPr="00D534CD" w:rsidR="008031D5" w:rsidP="007A59CA" w:rsidRDefault="008031D5" w14:paraId="3F2DDC0A" w14:textId="3C0548E4">
            <w:pPr>
              <w:ind w:left="405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 xml:space="preserve"> </w:t>
            </w:r>
            <w:r w:rsidR="00D6478D">
              <w:rPr>
                <w:rFonts w:ascii="Century Gothic" w:hAnsi="Century Gothic"/>
              </w:rPr>
              <w:t xml:space="preserve">  </w:t>
            </w:r>
            <w:r w:rsidRPr="00D534CD" w:rsidR="00D6478D">
              <w:rPr>
                <w:rFonts w:ascii="Century Gothic" w:hAnsi="Century Gothic"/>
              </w:rPr>
              <w:t>Nom</w:t>
            </w:r>
            <w:r w:rsidRPr="00D534CD">
              <w:rPr>
                <w:rFonts w:ascii="Century Gothic" w:hAnsi="Century Gothic"/>
              </w:rPr>
              <w:t xml:space="preserve"> commercial "</w:t>
            </w:r>
            <w:bookmarkStart w:name="SAFFAIRE_ENSEIGNE_0" w:id="17"/>
            <w:r w:rsidRPr="00D534CD">
              <w:rPr>
                <w:rFonts w:ascii="Century Gothic" w:hAnsi="Century Gothic"/>
              </w:rPr>
              <w:t>STAR GRILL</w:t>
            </w:r>
            <w:bookmarkEnd w:id="17"/>
            <w:r w:rsidRPr="00D534CD">
              <w:rPr>
                <w:rFonts w:ascii="Century Gothic" w:hAnsi="Century Gothic"/>
              </w:rPr>
              <w:t>"</w:t>
            </w:r>
          </w:p>
          <w:p w:rsidRPr="00D534CD" w:rsidR="008031D5" w:rsidP="007A59CA" w:rsidRDefault="008031D5" w14:paraId="5D5F330A" w14:textId="0398EF27">
            <w:pPr>
              <w:ind w:left="405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 xml:space="preserve">. </w:t>
            </w:r>
            <w:r w:rsidR="00D6478D">
              <w:rPr>
                <w:rFonts w:ascii="Century Gothic" w:hAnsi="Century Gothic"/>
              </w:rPr>
              <w:t xml:space="preserve">  </w:t>
            </w:r>
            <w:r w:rsidRPr="00D534CD" w:rsidR="00D6478D">
              <w:rPr>
                <w:rFonts w:ascii="Century Gothic" w:hAnsi="Century Gothic"/>
              </w:rPr>
              <w:t>Chalandise</w:t>
            </w:r>
          </w:p>
          <w:p w:rsidR="00D6478D" w:rsidP="00D6478D" w:rsidRDefault="008031D5" w14:paraId="2D83C683" w14:textId="7440AC24">
            <w:pPr>
              <w:ind w:left="405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>.</w:t>
            </w:r>
            <w:r w:rsidR="00D6478D">
              <w:rPr>
                <w:rFonts w:ascii="Century Gothic" w:hAnsi="Century Gothic"/>
              </w:rPr>
              <w:t xml:space="preserve">   </w:t>
            </w:r>
            <w:r w:rsidRPr="00D534CD" w:rsidR="00D6478D">
              <w:rPr>
                <w:rFonts w:ascii="Century Gothic" w:hAnsi="Century Gothic"/>
              </w:rPr>
              <w:t>Clientèle</w:t>
            </w:r>
          </w:p>
          <w:p w:rsidR="008031D5" w:rsidP="00D6478D" w:rsidRDefault="00D6478D" w14:paraId="5AB60D15" w14:textId="0407BE38">
            <w:pPr>
              <w:ind w:left="405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. D</w:t>
            </w:r>
            <w:r w:rsidRPr="00D534CD" w:rsidR="008031D5">
              <w:rPr>
                <w:rFonts w:ascii="Century Gothic" w:hAnsi="Century Gothic"/>
              </w:rPr>
              <w:t xml:space="preserve">roit au bail du local situé </w:t>
            </w:r>
            <w:bookmarkStart w:name="SAFFAIRE_RUE1_2" w:id="18"/>
            <w:r w:rsidRPr="00D534CD" w:rsidR="008031D5">
              <w:rPr>
                <w:rFonts w:ascii="Century Gothic" w:hAnsi="Century Gothic"/>
              </w:rPr>
              <w:t>61 avenue de l'Aquitaine</w:t>
            </w:r>
            <w:bookmarkEnd w:id="18"/>
            <w:r w:rsidRPr="00D534CD" w:rsidR="008031D5">
              <w:rPr>
                <w:rFonts w:ascii="Century Gothic" w:hAnsi="Century Gothic"/>
              </w:rPr>
              <w:t xml:space="preserve"> </w:t>
            </w:r>
            <w:bookmarkStart w:name="SAFFAIRE_RUE2_2" w:id="19"/>
            <w:bookmarkStart w:name="SAFFAIRE_CODPOST_2" w:id="20"/>
            <w:bookmarkEnd w:id="19"/>
            <w:r w:rsidRPr="00D534CD" w:rsidR="008031D5">
              <w:rPr>
                <w:rFonts w:ascii="Century Gothic" w:hAnsi="Century Gothic"/>
              </w:rPr>
              <w:t>33560</w:t>
            </w:r>
            <w:bookmarkEnd w:id="20"/>
            <w:r w:rsidRPr="00D534CD" w:rsidR="008031D5">
              <w:rPr>
                <w:rFonts w:ascii="Century Gothic" w:hAnsi="Century Gothic"/>
              </w:rPr>
              <w:t xml:space="preserve"> </w:t>
            </w:r>
            <w:bookmarkStart w:name="SAFFAIRE_BURDIS_2" w:id="21"/>
            <w:r w:rsidRPr="00D534CD" w:rsidR="008031D5">
              <w:rPr>
                <w:rFonts w:ascii="Century Gothic" w:hAnsi="Century Gothic"/>
              </w:rPr>
              <w:t>SAINTE-EULALIE</w:t>
            </w:r>
            <w:bookmarkEnd w:id="21"/>
            <w:r w:rsidRPr="00D534CD" w:rsidR="008031D5">
              <w:rPr>
                <w:rFonts w:ascii="Century Gothic" w:hAnsi="Century Gothic"/>
              </w:rPr>
              <w:t>,</w:t>
            </w:r>
            <w:r w:rsidR="007A59CA">
              <w:rPr>
                <w:rFonts w:ascii="Century Gothic" w:hAnsi="Century Gothic"/>
              </w:rPr>
              <w:t xml:space="preserve"> </w:t>
            </w:r>
            <w:r w:rsidRPr="00D534CD" w:rsidR="008031D5">
              <w:rPr>
                <w:rFonts w:ascii="Century Gothic" w:hAnsi="Century Gothic"/>
              </w:rPr>
              <w:t>commençant à courir l</w:t>
            </w:r>
            <w:r w:rsidR="00485E74">
              <w:rPr>
                <w:rFonts w:ascii="Century Gothic" w:hAnsi="Century Gothic"/>
              </w:rPr>
              <w:t xml:space="preserve">e </w:t>
            </w:r>
            <w:r>
              <w:rPr>
                <w:rFonts w:ascii="Century Gothic" w:hAnsi="Century Gothic"/>
              </w:rPr>
              <w:t xml:space="preserve">27/10/2016 </w:t>
            </w:r>
            <w:r w:rsidR="00485E74">
              <w:rPr>
                <w:rFonts w:ascii="Century Gothic" w:hAnsi="Century Gothic"/>
              </w:rPr>
              <w:t>pour se terminer le</w:t>
            </w:r>
            <w:r>
              <w:rPr>
                <w:rFonts w:ascii="Century Gothic" w:hAnsi="Century Gothic"/>
              </w:rPr>
              <w:t xml:space="preserve"> 26/10/2025 et reconduit tacitement pour une durée indéterminée</w:t>
            </w:r>
            <w:r w:rsidRPr="00D534CD" w:rsidR="008031D5">
              <w:rPr>
                <w:rFonts w:ascii="Century Gothic" w:hAnsi="Century Gothic"/>
              </w:rPr>
              <w:t xml:space="preserve">, se décomposant comme suit : local à usage </w:t>
            </w:r>
            <w:r>
              <w:rPr>
                <w:rFonts w:ascii="Century Gothic" w:hAnsi="Century Gothic"/>
              </w:rPr>
              <w:t>professionnel</w:t>
            </w:r>
            <w:r w:rsidRPr="00D534CD" w:rsidR="007A59CA">
              <w:rPr>
                <w:rFonts w:ascii="Century Gothic" w:hAnsi="Century Gothic"/>
              </w:rPr>
              <w:t>,</w:t>
            </w:r>
            <w:r w:rsidRPr="00D534CD" w:rsidR="008031D5">
              <w:rPr>
                <w:rFonts w:ascii="Century Gothic" w:hAnsi="Century Gothic"/>
              </w:rPr>
              <w:t xml:space="preserve"> d’une superficie totale de</w:t>
            </w:r>
            <w:r>
              <w:rPr>
                <w:rFonts w:ascii="Century Gothic" w:hAnsi="Century Gothic"/>
              </w:rPr>
              <w:t xml:space="preserve"> 200</w:t>
            </w:r>
            <w:r w:rsidRPr="00D534CD" w:rsidR="008031D5">
              <w:rPr>
                <w:rFonts w:ascii="Century Gothic" w:hAnsi="Century Gothic"/>
              </w:rPr>
              <w:t xml:space="preserve"> m² environ, comprenant </w:t>
            </w:r>
            <w:r>
              <w:rPr>
                <w:rFonts w:ascii="Century Gothic" w:hAnsi="Century Gothic"/>
              </w:rPr>
              <w:t xml:space="preserve">un rez-de-chaussée de 100m² et un étage de 100m² ainsi qu’un parking de 385m² environ.  </w:t>
            </w:r>
          </w:p>
          <w:p w:rsidRPr="00D6478D" w:rsidR="008031D5" w:rsidP="007A59CA" w:rsidRDefault="008031D5" w14:paraId="1520C0B7" w14:textId="10D824B1">
            <w:pPr>
              <w:ind w:left="405"/>
              <w:jc w:val="both"/>
              <w:rPr>
                <w:rFonts w:ascii="Century Gothic" w:hAnsi="Century Gothic"/>
              </w:rPr>
            </w:pPr>
            <w:r w:rsidRPr="00D6478D">
              <w:rPr>
                <w:rFonts w:ascii="Century Gothic" w:hAnsi="Century Gothic"/>
              </w:rPr>
              <w:t xml:space="preserve">Loyer mensuel : </w:t>
            </w:r>
            <w:r w:rsidR="009776A9">
              <w:rPr>
                <w:rFonts w:ascii="Century Gothic" w:hAnsi="Century Gothic"/>
              </w:rPr>
              <w:t>2 281.37</w:t>
            </w:r>
            <w:r w:rsidRPr="00D6478D" w:rsidR="00D6478D">
              <w:rPr>
                <w:rFonts w:ascii="Century Gothic" w:hAnsi="Century Gothic"/>
              </w:rPr>
              <w:t xml:space="preserve"> euros HT et </w:t>
            </w:r>
            <w:r w:rsidR="00D6478D">
              <w:rPr>
                <w:rFonts w:ascii="Century Gothic" w:hAnsi="Century Gothic"/>
              </w:rPr>
              <w:t xml:space="preserve">HC  </w:t>
            </w:r>
          </w:p>
          <w:p w:rsidR="008031D5" w:rsidP="007A59CA" w:rsidRDefault="00485E74" w14:paraId="248DD70B" w14:textId="4340B161">
            <w:pPr>
              <w:ind w:left="405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Destination : </w:t>
            </w:r>
            <w:r w:rsidRPr="00EC2979" w:rsidR="00D6478D">
              <w:rPr>
                <w:rFonts w:ascii="Century Gothic" w:hAnsi="Century Gothic"/>
              </w:rPr>
              <w:t>restauration et boutique « d’art de la table » et vente de produits alimentaires</w:t>
            </w:r>
          </w:p>
          <w:p w:rsidR="00485E74" w:rsidP="008031D5" w:rsidRDefault="00485E74" w14:paraId="707F7B10" w14:textId="77777777">
            <w:pPr>
              <w:ind w:left="567"/>
              <w:jc w:val="both"/>
              <w:rPr>
                <w:rFonts w:ascii="Century Gothic" w:hAnsi="Century Gothic"/>
              </w:rPr>
            </w:pPr>
          </w:p>
          <w:p w:rsidRPr="008031D5" w:rsidR="008031D5" w:rsidP="00485E74" w:rsidRDefault="008031D5" w14:paraId="65A10C3F" w14:textId="77777777">
            <w:pPr>
              <w:numPr>
                <w:ilvl w:val="0"/>
                <w:numId w:val="5"/>
              </w:numPr>
              <w:jc w:val="both"/>
              <w:rPr>
                <w:rFonts w:ascii="Century Gothic" w:hAnsi="Century Gothic"/>
              </w:rPr>
            </w:pPr>
            <w:r w:rsidRPr="00485E74">
              <w:rPr>
                <w:rFonts w:ascii="Century Gothic" w:hAnsi="Century Gothic"/>
                <w:u w:val="single"/>
              </w:rPr>
              <w:t>Eléments corporels</w:t>
            </w:r>
            <w:r>
              <w:rPr>
                <w:rFonts w:ascii="Century Gothic" w:hAnsi="Century Gothic"/>
              </w:rPr>
              <w:t>*</w:t>
            </w:r>
          </w:p>
          <w:p w:rsidRPr="00D534CD" w:rsidR="008031D5" w:rsidP="008031D5" w:rsidRDefault="008031D5" w14:paraId="6E5FBB67" w14:textId="77777777">
            <w:pPr>
              <w:jc w:val="both"/>
              <w:rPr>
                <w:rFonts w:ascii="Century Gothic" w:hAnsi="Century Gothic"/>
              </w:rPr>
            </w:pPr>
          </w:p>
          <w:p w:rsidRPr="00D534CD" w:rsidR="008031D5" w:rsidP="008031D5" w:rsidRDefault="008031D5" w14:paraId="69A55B8C" w14:textId="77777777">
            <w:pPr>
              <w:ind w:left="405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>. Mobilier et matériel de bureau</w:t>
            </w:r>
          </w:p>
          <w:p w:rsidRPr="00D534CD" w:rsidR="008031D5" w:rsidP="008031D5" w:rsidRDefault="008031D5" w14:paraId="07B5F0E4" w14:textId="77777777">
            <w:pPr>
              <w:ind w:left="405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>. Mobilier et matériel d’exploitation</w:t>
            </w:r>
          </w:p>
          <w:p w:rsidR="008031D5" w:rsidP="008031D5" w:rsidRDefault="008031D5" w14:paraId="5EB5482C" w14:textId="77777777">
            <w:pPr>
              <w:ind w:left="405"/>
              <w:jc w:val="both"/>
              <w:rPr>
                <w:rFonts w:ascii="Century Gothic" w:hAnsi="Century Gothic"/>
              </w:rPr>
            </w:pPr>
          </w:p>
          <w:p w:rsidRPr="008031D5" w:rsidR="008031D5" w:rsidP="00485E74" w:rsidRDefault="00485E74" w14:paraId="6B9EA9C8" w14:textId="77777777">
            <w:pPr>
              <w:numPr>
                <w:ilvl w:val="0"/>
                <w:numId w:val="5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u w:val="single"/>
              </w:rPr>
              <w:t xml:space="preserve">Stock </w:t>
            </w:r>
            <w:r w:rsidRPr="008031D5" w:rsidR="008031D5">
              <w:rPr>
                <w:rFonts w:ascii="Century Gothic" w:hAnsi="Century Gothic"/>
              </w:rPr>
              <w:t>*</w:t>
            </w:r>
          </w:p>
          <w:p w:rsidR="008031D5" w:rsidP="008031D5" w:rsidRDefault="008031D5" w14:paraId="40E449C7" w14:textId="77777777">
            <w:pPr>
              <w:ind w:left="405"/>
              <w:jc w:val="both"/>
              <w:rPr>
                <w:rFonts w:ascii="Century Gothic" w:hAnsi="Century Gothic"/>
              </w:rPr>
            </w:pPr>
          </w:p>
          <w:p w:rsidRPr="008031D5" w:rsidR="008031D5" w:rsidP="008031D5" w:rsidRDefault="008031D5" w14:paraId="10EF3555" w14:textId="6F956DB1">
            <w:pPr>
              <w:ind w:left="405"/>
              <w:jc w:val="both"/>
              <w:rPr>
                <w:rFonts w:ascii="Century Gothic" w:hAnsi="Century Gothic"/>
                <w:i/>
                <w:sz w:val="16"/>
                <w:szCs w:val="16"/>
              </w:rPr>
            </w:pPr>
            <w:r w:rsidRPr="008031D5">
              <w:rPr>
                <w:rFonts w:ascii="Century Gothic" w:hAnsi="Century Gothic"/>
                <w:i/>
                <w:sz w:val="16"/>
                <w:szCs w:val="16"/>
              </w:rPr>
              <w:t>(*) A l’exception des mobiliers et matériels appartenant à des tiers et/</w:t>
            </w:r>
            <w:r w:rsidRPr="008031D5" w:rsidR="007A59CA">
              <w:rPr>
                <w:rFonts w:ascii="Century Gothic" w:hAnsi="Century Gothic"/>
                <w:i/>
                <w:sz w:val="16"/>
                <w:szCs w:val="16"/>
              </w:rPr>
              <w:t>ou faisant</w:t>
            </w:r>
            <w:r w:rsidRPr="008031D5">
              <w:rPr>
                <w:rFonts w:ascii="Century Gothic" w:hAnsi="Century Gothic"/>
                <w:i/>
                <w:sz w:val="16"/>
                <w:szCs w:val="16"/>
              </w:rPr>
              <w:t xml:space="preserve"> l’objet de contrats de crédit-bail, location, et de clause de réserve de propriété.</w:t>
            </w:r>
          </w:p>
          <w:p w:rsidR="008031D5" w:rsidP="008031D5" w:rsidRDefault="008031D5" w14:paraId="43DDAFC8" w14:textId="77777777">
            <w:pPr>
              <w:ind w:left="405"/>
              <w:jc w:val="both"/>
              <w:rPr>
                <w:rFonts w:ascii="Century Gothic" w:hAnsi="Century Gothic"/>
              </w:rPr>
            </w:pPr>
          </w:p>
          <w:p w:rsidRPr="00485E74" w:rsidR="008031D5" w:rsidP="008031D5" w:rsidRDefault="008031D5" w14:paraId="2AAD6473" w14:textId="67458C51">
            <w:pPr>
              <w:ind w:left="40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0639E">
              <w:rPr>
                <w:rFonts w:ascii="Century Gothic" w:hAnsi="Century Gothic"/>
                <w:sz w:val="16"/>
                <w:szCs w:val="16"/>
              </w:rPr>
              <w:t xml:space="preserve">Les actifs mobiliers ont été évalués par </w:t>
            </w:r>
            <w:bookmarkStart w:name="SAFFAIRE_CPRABREVIALIB_0" w:id="22"/>
            <w:r w:rsidRPr="00F0639E">
              <w:rPr>
                <w:rFonts w:ascii="Century Gothic" w:hAnsi="Century Gothic"/>
                <w:sz w:val="16"/>
                <w:szCs w:val="16"/>
              </w:rPr>
              <w:t>Maître</w:t>
            </w:r>
            <w:bookmarkEnd w:id="22"/>
            <w:r w:rsidRPr="00F0639E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0639E" w:rsidR="007A59CA">
              <w:rPr>
                <w:rFonts w:ascii="Century Gothic" w:hAnsi="Century Gothic"/>
                <w:sz w:val="16"/>
                <w:szCs w:val="16"/>
              </w:rPr>
              <w:t>BLANCHY, Commissaire-Priseur</w:t>
            </w:r>
            <w:r w:rsidRPr="00F0639E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0639E" w:rsidR="00D6478D">
              <w:rPr>
                <w:rFonts w:ascii="Century Gothic" w:hAnsi="Century Gothic"/>
                <w:sz w:val="16"/>
                <w:szCs w:val="16"/>
              </w:rPr>
              <w:t xml:space="preserve">demeurant </w:t>
            </w:r>
            <w:r w:rsidRPr="00F0639E" w:rsidR="007A59CA">
              <w:rPr>
                <w:rFonts w:ascii="Century Gothic" w:hAnsi="Century Gothic"/>
                <w:sz w:val="16"/>
                <w:szCs w:val="16"/>
              </w:rPr>
              <w:t>136 quai des Chartrons</w:t>
            </w:r>
            <w:bookmarkStart w:name="SAFFAIRE_CPRCODPOST_0" w:id="23"/>
            <w:r w:rsidRPr="00F0639E" w:rsidR="007A59CA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F0639E">
              <w:rPr>
                <w:rFonts w:ascii="Century Gothic" w:hAnsi="Century Gothic"/>
                <w:sz w:val="16"/>
                <w:szCs w:val="16"/>
              </w:rPr>
              <w:t>33300</w:t>
            </w:r>
            <w:bookmarkEnd w:id="23"/>
            <w:r w:rsidRPr="00F0639E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bookmarkStart w:name="SAFFAIRE_CPRBURDIS_0" w:id="24"/>
            <w:r w:rsidRPr="00F0639E">
              <w:rPr>
                <w:rFonts w:ascii="Century Gothic" w:hAnsi="Century Gothic"/>
                <w:sz w:val="16"/>
                <w:szCs w:val="16"/>
              </w:rPr>
              <w:t>BORDEAUX</w:t>
            </w:r>
            <w:bookmarkEnd w:id="24"/>
            <w:r w:rsidRPr="00F0639E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</w:tr>
    </w:tbl>
    <w:p w:rsidR="00485E74" w:rsidP="00890664" w:rsidRDefault="00485E74" w14:paraId="08CF3620" w14:textId="77777777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</w:p>
    <w:p w:rsidR="00485E74" w:rsidP="00890664" w:rsidRDefault="00485E74" w14:paraId="105C0C3F" w14:textId="77777777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</w:p>
    <w:p w:rsidR="00485E74" w:rsidP="00890664" w:rsidRDefault="00485E74" w14:paraId="364E7D37" w14:textId="77777777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</w:p>
    <w:p w:rsidR="00485E74" w:rsidP="00890664" w:rsidRDefault="00485E74" w14:paraId="7C2686E3" w14:textId="77777777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</w:p>
    <w:p w:rsidR="00485E74" w:rsidP="00890664" w:rsidRDefault="00485E74" w14:paraId="6D119F7C" w14:textId="77777777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</w:p>
    <w:p w:rsidRPr="009E0783" w:rsidR="003C7819" w:rsidP="00890664" w:rsidRDefault="008031D5" w14:paraId="4E4554EF" w14:textId="77777777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  <w:r w:rsidRPr="009E0783">
        <w:rPr>
          <w:rFonts w:ascii="Century Gothic" w:hAnsi="Century Gothic"/>
          <w:b/>
          <w:sz w:val="22"/>
          <w:szCs w:val="22"/>
          <w:u w:val="single"/>
        </w:rPr>
        <w:lastRenderedPageBreak/>
        <w:t>ELEMENT</w:t>
      </w:r>
      <w:r w:rsidRPr="009E0783" w:rsidR="003C7819">
        <w:rPr>
          <w:rFonts w:ascii="Century Gothic" w:hAnsi="Century Gothic"/>
          <w:b/>
          <w:sz w:val="22"/>
          <w:szCs w:val="22"/>
          <w:u w:val="single"/>
        </w:rPr>
        <w:t>S</w:t>
      </w:r>
      <w:r w:rsidRPr="009E0783">
        <w:rPr>
          <w:rFonts w:ascii="Century Gothic" w:hAnsi="Century Gothic"/>
          <w:b/>
          <w:sz w:val="22"/>
          <w:szCs w:val="22"/>
          <w:u w:val="single"/>
        </w:rPr>
        <w:t xml:space="preserve"> COMPTABLES </w:t>
      </w:r>
    </w:p>
    <w:p w:rsidRPr="00D534CD" w:rsidR="003C7819" w:rsidP="00890664" w:rsidRDefault="003C7819" w14:paraId="54D830D6" w14:textId="77777777">
      <w:pPr>
        <w:ind w:left="405"/>
        <w:jc w:val="both"/>
        <w:rPr>
          <w:rFonts w:ascii="Century Gothic" w:hAnsi="Century Gothic"/>
        </w:rPr>
      </w:pPr>
    </w:p>
    <w:p w:rsidRPr="00D534CD" w:rsidR="003C7819" w:rsidP="00890664" w:rsidRDefault="008031D5" w14:paraId="04D65DAF" w14:textId="1B2C6233">
      <w:pPr>
        <w:ind w:left="405"/>
        <w:jc w:val="both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La c</w:t>
      </w:r>
      <w:r w:rsidRPr="00D534CD" w:rsidR="003C7819">
        <w:rPr>
          <w:rFonts w:ascii="Century Gothic" w:hAnsi="Century Gothic"/>
        </w:rPr>
        <w:t>omptabilité</w:t>
      </w:r>
      <w:r>
        <w:rPr>
          <w:rFonts w:ascii="Century Gothic" w:hAnsi="Century Gothic"/>
        </w:rPr>
        <w:t xml:space="preserve"> est </w:t>
      </w:r>
      <w:r w:rsidR="00AB41AD">
        <w:rPr>
          <w:rFonts w:ascii="Century Gothic" w:hAnsi="Century Gothic"/>
        </w:rPr>
        <w:t>s</w:t>
      </w:r>
      <w:r w:rsidRPr="00D534CD" w:rsidR="003C7819">
        <w:rPr>
          <w:rFonts w:ascii="Century Gothic" w:hAnsi="Century Gothic"/>
        </w:rPr>
        <w:t xml:space="preserve">uivie par le Cabinet </w:t>
      </w:r>
      <w:bookmarkStart w:name="SAFFAIRE_EXCABREVIALIB_0" w:id="25"/>
      <w:bookmarkEnd w:id="25"/>
      <w:r w:rsidR="00A05134">
        <w:rPr>
          <w:rFonts w:ascii="Century Gothic" w:hAnsi="Century Gothic"/>
        </w:rPr>
        <w:t>comptable</w:t>
      </w:r>
      <w:r w:rsidRPr="00D534CD" w:rsidR="003C7819">
        <w:rPr>
          <w:rFonts w:ascii="Century Gothic" w:hAnsi="Century Gothic"/>
        </w:rPr>
        <w:t xml:space="preserve"> </w:t>
      </w:r>
      <w:bookmarkStart w:name="SAFFAIRE_EXCNOM_0" w:id="26"/>
      <w:r w:rsidRPr="00D534CD" w:rsidR="003C7819">
        <w:rPr>
          <w:rFonts w:ascii="Century Gothic" w:hAnsi="Century Gothic"/>
        </w:rPr>
        <w:t>IN EXTENSO</w:t>
      </w:r>
      <w:bookmarkEnd w:id="26"/>
      <w:r w:rsidRPr="00D534CD" w:rsidR="003C7819">
        <w:rPr>
          <w:rFonts w:ascii="Century Gothic" w:hAnsi="Century Gothic"/>
        </w:rPr>
        <w:t xml:space="preserve"> sis </w:t>
      </w:r>
      <w:bookmarkStart w:name="SAFFAIRE_EXCRUE1_0" w:id="27"/>
      <w:r w:rsidRPr="00D534CD" w:rsidR="003C7819">
        <w:rPr>
          <w:rFonts w:ascii="Century Gothic" w:hAnsi="Century Gothic"/>
        </w:rPr>
        <w:t>19 Boulevard Alfred Daney</w:t>
      </w:r>
      <w:r w:rsidR="00A05134">
        <w:rPr>
          <w:rFonts w:ascii="Century Gothic" w:hAnsi="Century Gothic"/>
        </w:rPr>
        <w:t xml:space="preserve"> - </w:t>
      </w:r>
      <w:r w:rsidRPr="00D534CD" w:rsidR="003C7819">
        <w:rPr>
          <w:rFonts w:ascii="Century Gothic" w:hAnsi="Century Gothic"/>
        </w:rPr>
        <w:t>BP 50241</w:t>
      </w:r>
      <w:bookmarkEnd w:id="27"/>
      <w:r w:rsidRPr="00D534CD" w:rsidR="003C7819">
        <w:rPr>
          <w:rFonts w:ascii="Century Gothic" w:hAnsi="Century Gothic"/>
        </w:rPr>
        <w:t xml:space="preserve"> </w:t>
      </w:r>
      <w:bookmarkStart w:name="SAFFAIRE_EXCRUE2_0" w:id="28"/>
      <w:bookmarkStart w:name="SAFFAIRE_EXCCODPOST_0" w:id="29"/>
      <w:bookmarkEnd w:id="28"/>
      <w:r w:rsidR="00A05134">
        <w:rPr>
          <w:rFonts w:ascii="Century Gothic" w:hAnsi="Century Gothic"/>
        </w:rPr>
        <w:t xml:space="preserve">- </w:t>
      </w:r>
      <w:r w:rsidRPr="00D534CD" w:rsidR="003C7819">
        <w:rPr>
          <w:rFonts w:ascii="Century Gothic" w:hAnsi="Century Gothic"/>
        </w:rPr>
        <w:t>33300</w:t>
      </w:r>
      <w:bookmarkEnd w:id="29"/>
      <w:r w:rsidRPr="00D534CD" w:rsidR="003C7819">
        <w:rPr>
          <w:rFonts w:ascii="Century Gothic" w:hAnsi="Century Gothic"/>
        </w:rPr>
        <w:t xml:space="preserve"> </w:t>
      </w:r>
      <w:bookmarkStart w:name="SAFFAIRE_EXCBURDIS_0" w:id="30"/>
      <w:r w:rsidRPr="00D534CD" w:rsidR="003C7819">
        <w:rPr>
          <w:rFonts w:ascii="Century Gothic" w:hAnsi="Century Gothic"/>
        </w:rPr>
        <w:t>BORDEAUX CEDEX</w:t>
      </w:r>
      <w:bookmarkEnd w:id="30"/>
      <w:r w:rsidRPr="00D534CD" w:rsidR="003C7819">
        <w:rPr>
          <w:rFonts w:ascii="Century Gothic" w:hAnsi="Century Gothic"/>
        </w:rPr>
        <w:t xml:space="preserve"> </w:t>
      </w:r>
    </w:p>
    <w:p w:rsidRPr="00D534CD" w:rsidR="003C7819" w:rsidP="00890664" w:rsidRDefault="003C7819" w14:paraId="2ED4B12E" w14:textId="77777777">
      <w:pPr>
        <w:ind w:left="405"/>
        <w:jc w:val="both"/>
        <w:rPr>
          <w:rFonts w:ascii="Century Gothic" w:hAnsi="Century Gothic"/>
        </w:rPr>
      </w:pPr>
    </w:p>
    <w:p w:rsidR="008031D5" w:rsidP="00890664" w:rsidRDefault="008031D5" w14:paraId="309E0ACD" w14:textId="77777777">
      <w:pPr>
        <w:ind w:left="405"/>
        <w:jc w:val="both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Les pièces transmises font état des résultats suivants :</w:t>
      </w:r>
    </w:p>
    <w:p w:rsidRPr="00D534CD" w:rsidR="008031D5" w:rsidP="00890664" w:rsidRDefault="008031D5" w14:paraId="3A113330" w14:textId="77777777">
      <w:pPr>
        <w:ind w:left="405"/>
        <w:jc w:val="both"/>
        <w:outlineLvl w:val="0"/>
        <w:rPr>
          <w:rFonts w:ascii="Century Gothic" w:hAnsi="Century Gothic"/>
        </w:rPr>
      </w:pPr>
    </w:p>
    <w:tbl>
      <w:tblPr>
        <w:tblW w:w="0" w:type="auto"/>
        <w:tblInd w:w="45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3118"/>
        <w:gridCol w:w="1701"/>
        <w:gridCol w:w="1701"/>
        <w:gridCol w:w="1701"/>
      </w:tblGrid>
      <w:tr w:rsidRPr="00A05134" w:rsidR="00A05134" w:rsidTr="009776A9" w14:paraId="3E0159D7" w14:textId="77777777">
        <w:tc>
          <w:tcPr>
            <w:tcW w:w="3118" w:type="dxa"/>
            <w:tcBorders>
              <w:top w:val="nil"/>
              <w:left w:val="nil"/>
              <w:bottom w:val="double" w:color="auto" w:sz="4" w:space="0"/>
              <w:right w:val="double" w:color="auto" w:sz="4" w:space="0"/>
            </w:tcBorders>
          </w:tcPr>
          <w:p w:rsidRPr="00A05134" w:rsidR="00A05134" w:rsidP="009D1728" w:rsidRDefault="00A05134" w14:paraId="048BAB45" w14:textId="77777777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nil"/>
              <w:bottom w:val="single" w:color="auto" w:sz="8" w:space="0"/>
            </w:tcBorders>
          </w:tcPr>
          <w:p w:rsidRPr="00C538AB" w:rsidR="00A05134" w:rsidP="009D1728" w:rsidRDefault="00A05134" w14:paraId="7D36202C" w14:textId="12399F86">
            <w:pPr>
              <w:spacing w:before="120"/>
              <w:jc w:val="center"/>
              <w:rPr>
                <w:rFonts w:ascii="Century Gothic" w:hAnsi="Century Gothic"/>
                <w:b/>
              </w:rPr>
            </w:pPr>
            <w:r w:rsidRPr="00C538AB">
              <w:rPr>
                <w:rFonts w:ascii="Century Gothic" w:hAnsi="Century Gothic"/>
                <w:b/>
              </w:rPr>
              <w:t>31/12/20</w:t>
            </w:r>
            <w:r w:rsidRPr="00C538AB" w:rsidR="00F0639E"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701" w:type="dxa"/>
            <w:tcBorders>
              <w:top w:val="double" w:color="auto" w:sz="4" w:space="0"/>
              <w:bottom w:val="single" w:color="auto" w:sz="8" w:space="0"/>
            </w:tcBorders>
          </w:tcPr>
          <w:p w:rsidRPr="00C538AB" w:rsidR="00A05134" w:rsidP="009D1728" w:rsidRDefault="00A05134" w14:paraId="207D3B56" w14:textId="2B5A94F4">
            <w:pPr>
              <w:spacing w:before="120"/>
              <w:jc w:val="center"/>
              <w:rPr>
                <w:rFonts w:ascii="Century Gothic" w:hAnsi="Century Gothic"/>
                <w:b/>
              </w:rPr>
            </w:pPr>
            <w:r w:rsidRPr="00C538AB">
              <w:rPr>
                <w:rFonts w:ascii="Century Gothic" w:hAnsi="Century Gothic"/>
                <w:b/>
              </w:rPr>
              <w:t>31/12/20</w:t>
            </w:r>
            <w:r w:rsidRPr="00C538AB" w:rsidR="00F0639E"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701" w:type="dxa"/>
            <w:tcBorders>
              <w:top w:val="double" w:color="auto" w:sz="4" w:space="0"/>
              <w:bottom w:val="single" w:color="auto" w:sz="8" w:space="0"/>
            </w:tcBorders>
          </w:tcPr>
          <w:p w:rsidRPr="00C538AB" w:rsidR="00A05134" w:rsidP="009D1728" w:rsidRDefault="00A05134" w14:paraId="7F5A15C0" w14:textId="4DE5F1C1">
            <w:pPr>
              <w:spacing w:before="120"/>
              <w:jc w:val="center"/>
              <w:rPr>
                <w:rFonts w:ascii="Century Gothic" w:hAnsi="Century Gothic"/>
                <w:b/>
                <w:i/>
              </w:rPr>
            </w:pPr>
            <w:r w:rsidRPr="00C538AB">
              <w:rPr>
                <w:rFonts w:ascii="Century Gothic" w:hAnsi="Century Gothic"/>
                <w:b/>
              </w:rPr>
              <w:t>31/12/20</w:t>
            </w:r>
            <w:r w:rsidRPr="00C538AB" w:rsidR="00F0639E">
              <w:rPr>
                <w:rFonts w:ascii="Century Gothic" w:hAnsi="Century Gothic"/>
                <w:b/>
              </w:rPr>
              <w:t>22</w:t>
            </w:r>
          </w:p>
        </w:tc>
      </w:tr>
      <w:tr w:rsidRPr="00A05134" w:rsidR="00A05134" w:rsidTr="009776A9" w14:paraId="3C33B845" w14:textId="77777777">
        <w:tc>
          <w:tcPr>
            <w:tcW w:w="3118" w:type="dxa"/>
            <w:tcBorders>
              <w:top w:val="nil"/>
            </w:tcBorders>
          </w:tcPr>
          <w:p w:rsidRPr="00A05134" w:rsidR="00A05134" w:rsidP="009D1728" w:rsidRDefault="00A05134" w14:paraId="54E066F2" w14:textId="77777777">
            <w:pPr>
              <w:spacing w:before="120" w:after="120"/>
              <w:ind w:left="113"/>
              <w:jc w:val="both"/>
              <w:rPr>
                <w:rFonts w:ascii="Century Gothic" w:hAnsi="Century Gothic"/>
              </w:rPr>
            </w:pPr>
            <w:r w:rsidRPr="00A05134">
              <w:rPr>
                <w:rFonts w:ascii="Century Gothic" w:hAnsi="Century Gothic"/>
              </w:rPr>
              <w:t>Chiffre d’Affaires</w:t>
            </w:r>
          </w:p>
        </w:tc>
        <w:tc>
          <w:tcPr>
            <w:tcW w:w="1701" w:type="dxa"/>
            <w:tcBorders>
              <w:top w:val="nil"/>
            </w:tcBorders>
          </w:tcPr>
          <w:p w:rsidRPr="00A05134" w:rsidR="00A05134" w:rsidP="009D1728" w:rsidRDefault="00F0639E" w14:paraId="3FDA2396" w14:textId="6133E7B9">
            <w:pPr>
              <w:spacing w:before="120" w:after="12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281 862</w:t>
            </w:r>
          </w:p>
        </w:tc>
        <w:tc>
          <w:tcPr>
            <w:tcW w:w="1701" w:type="dxa"/>
            <w:tcBorders>
              <w:top w:val="nil"/>
            </w:tcBorders>
          </w:tcPr>
          <w:p w:rsidRPr="00A05134" w:rsidR="00A05134" w:rsidP="009D1728" w:rsidRDefault="00C538AB" w14:paraId="2E940AE2" w14:textId="2166EEB6">
            <w:pPr>
              <w:spacing w:before="120" w:after="12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276 120 </w:t>
            </w:r>
          </w:p>
        </w:tc>
        <w:tc>
          <w:tcPr>
            <w:tcW w:w="1701" w:type="dxa"/>
            <w:tcBorders>
              <w:top w:val="nil"/>
            </w:tcBorders>
          </w:tcPr>
          <w:p w:rsidRPr="00C538AB" w:rsidR="00A05134" w:rsidP="009D1728" w:rsidRDefault="00C538AB" w14:paraId="00724E55" w14:textId="6252179E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C538AB">
              <w:rPr>
                <w:rFonts w:ascii="Century Gothic" w:hAnsi="Century Gothic"/>
              </w:rPr>
              <w:t xml:space="preserve">253 979 </w:t>
            </w:r>
          </w:p>
        </w:tc>
      </w:tr>
      <w:tr w:rsidRPr="00A05134" w:rsidR="00A05134" w:rsidTr="009776A9" w14:paraId="595237DD" w14:textId="77777777">
        <w:tc>
          <w:tcPr>
            <w:tcW w:w="3118" w:type="dxa"/>
          </w:tcPr>
          <w:p w:rsidRPr="00A05134" w:rsidR="00A05134" w:rsidP="009D1728" w:rsidRDefault="00A05134" w14:paraId="2730FB0C" w14:textId="77777777">
            <w:pPr>
              <w:spacing w:before="120" w:after="120"/>
              <w:ind w:left="113"/>
              <w:jc w:val="both"/>
              <w:rPr>
                <w:rFonts w:ascii="Century Gothic" w:hAnsi="Century Gothic"/>
              </w:rPr>
            </w:pPr>
            <w:r w:rsidRPr="00A05134">
              <w:rPr>
                <w:rFonts w:ascii="Century Gothic" w:hAnsi="Century Gothic"/>
              </w:rPr>
              <w:t>Résultat d’Exploitation</w:t>
            </w:r>
          </w:p>
        </w:tc>
        <w:tc>
          <w:tcPr>
            <w:tcW w:w="1701" w:type="dxa"/>
          </w:tcPr>
          <w:p w:rsidRPr="00A05134" w:rsidR="00A05134" w:rsidP="009D1728" w:rsidRDefault="00F0639E" w14:paraId="1D1BC158" w14:textId="07D8774C">
            <w:pPr>
              <w:spacing w:before="120" w:after="12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3 634</w:t>
            </w:r>
          </w:p>
        </w:tc>
        <w:tc>
          <w:tcPr>
            <w:tcW w:w="1701" w:type="dxa"/>
          </w:tcPr>
          <w:p w:rsidRPr="00A05134" w:rsidR="00A05134" w:rsidP="009D1728" w:rsidRDefault="00F0639E" w14:paraId="4CD51978" w14:textId="4E82E1EC">
            <w:pPr>
              <w:spacing w:before="120" w:after="12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39 038</w:t>
            </w:r>
          </w:p>
        </w:tc>
        <w:tc>
          <w:tcPr>
            <w:tcW w:w="1701" w:type="dxa"/>
          </w:tcPr>
          <w:p w:rsidRPr="00C538AB" w:rsidR="00A05134" w:rsidP="009D1728" w:rsidRDefault="00C538AB" w14:paraId="263EFBE5" w14:textId="56E8F682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C538AB">
              <w:rPr>
                <w:rFonts w:ascii="Century Gothic" w:hAnsi="Century Gothic"/>
              </w:rPr>
              <w:t>13 798</w:t>
            </w:r>
          </w:p>
        </w:tc>
      </w:tr>
      <w:tr w:rsidRPr="00A05134" w:rsidR="00A05134" w:rsidTr="009776A9" w14:paraId="4C000113" w14:textId="77777777">
        <w:tc>
          <w:tcPr>
            <w:tcW w:w="3118" w:type="dxa"/>
          </w:tcPr>
          <w:p w:rsidRPr="00A05134" w:rsidR="00A05134" w:rsidP="009D1728" w:rsidRDefault="00A05134" w14:paraId="4235F18D" w14:textId="77777777">
            <w:pPr>
              <w:spacing w:before="120" w:after="120"/>
              <w:ind w:left="113"/>
              <w:jc w:val="both"/>
              <w:rPr>
                <w:rFonts w:ascii="Century Gothic" w:hAnsi="Century Gothic"/>
              </w:rPr>
            </w:pPr>
            <w:r w:rsidRPr="00A05134">
              <w:rPr>
                <w:rFonts w:ascii="Century Gothic" w:hAnsi="Century Gothic"/>
              </w:rPr>
              <w:t>Résultat Courant</w:t>
            </w:r>
          </w:p>
        </w:tc>
        <w:tc>
          <w:tcPr>
            <w:tcW w:w="1701" w:type="dxa"/>
          </w:tcPr>
          <w:p w:rsidRPr="00A05134" w:rsidR="00A05134" w:rsidP="009D1728" w:rsidRDefault="00F0639E" w14:paraId="2A808704" w14:textId="5E8599C6">
            <w:pPr>
              <w:spacing w:before="120" w:after="12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21 13</w:t>
            </w:r>
            <w:r w:rsidR="00C538AB">
              <w:rPr>
                <w:rFonts w:ascii="Century Gothic" w:hAnsi="Century Gothic"/>
              </w:rPr>
              <w:t>5</w:t>
            </w:r>
          </w:p>
        </w:tc>
        <w:tc>
          <w:tcPr>
            <w:tcW w:w="1701" w:type="dxa"/>
          </w:tcPr>
          <w:p w:rsidRPr="00A05134" w:rsidR="00A05134" w:rsidP="009D1728" w:rsidRDefault="00F0639E" w14:paraId="1FC8614C" w14:textId="1A52DBDC">
            <w:pPr>
              <w:spacing w:before="120" w:after="12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56 375 </w:t>
            </w:r>
          </w:p>
        </w:tc>
        <w:tc>
          <w:tcPr>
            <w:tcW w:w="1701" w:type="dxa"/>
          </w:tcPr>
          <w:p w:rsidRPr="00C538AB" w:rsidR="00A05134" w:rsidP="009D1728" w:rsidRDefault="00C538AB" w14:paraId="654966F7" w14:textId="76C27C4A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C538AB">
              <w:rPr>
                <w:rFonts w:ascii="Century Gothic" w:hAnsi="Century Gothic"/>
              </w:rPr>
              <w:t>19 457</w:t>
            </w:r>
          </w:p>
        </w:tc>
      </w:tr>
      <w:tr w:rsidRPr="00A05134" w:rsidR="00A05134" w:rsidTr="009776A9" w14:paraId="04294579" w14:textId="77777777">
        <w:tc>
          <w:tcPr>
            <w:tcW w:w="3118" w:type="dxa"/>
            <w:tcBorders>
              <w:bottom w:val="double" w:color="auto" w:sz="4" w:space="0"/>
            </w:tcBorders>
          </w:tcPr>
          <w:p w:rsidRPr="00A05134" w:rsidR="00A05134" w:rsidP="009D1728" w:rsidRDefault="00A05134" w14:paraId="37360C98" w14:textId="77777777">
            <w:pPr>
              <w:spacing w:before="120" w:after="120"/>
              <w:ind w:left="113"/>
              <w:jc w:val="both"/>
              <w:rPr>
                <w:rFonts w:ascii="Century Gothic" w:hAnsi="Century Gothic"/>
              </w:rPr>
            </w:pPr>
            <w:r w:rsidRPr="00A05134">
              <w:rPr>
                <w:rFonts w:ascii="Century Gothic" w:hAnsi="Century Gothic"/>
              </w:rPr>
              <w:t>Résultat Net</w:t>
            </w:r>
          </w:p>
        </w:tc>
        <w:tc>
          <w:tcPr>
            <w:tcW w:w="1701" w:type="dxa"/>
            <w:tcBorders>
              <w:bottom w:val="double" w:color="auto" w:sz="4" w:space="0"/>
            </w:tcBorders>
          </w:tcPr>
          <w:p w:rsidRPr="00A05134" w:rsidR="00A05134" w:rsidP="009D1728" w:rsidRDefault="00F0639E" w14:paraId="2F8E0321" w14:textId="195DB96E">
            <w:pPr>
              <w:spacing w:before="120" w:after="12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18 03</w:t>
            </w:r>
            <w:r w:rsidR="00C538AB">
              <w:rPr>
                <w:rFonts w:ascii="Century Gothic" w:hAnsi="Century Gothic"/>
              </w:rPr>
              <w:t>1</w:t>
            </w:r>
          </w:p>
        </w:tc>
        <w:tc>
          <w:tcPr>
            <w:tcW w:w="1701" w:type="dxa"/>
            <w:tcBorders>
              <w:bottom w:val="double" w:color="auto" w:sz="4" w:space="0"/>
            </w:tcBorders>
          </w:tcPr>
          <w:p w:rsidRPr="00A05134" w:rsidR="00A05134" w:rsidP="009D1728" w:rsidRDefault="00F0639E" w14:paraId="761ACFA5" w14:textId="38F57B26">
            <w:pPr>
              <w:spacing w:before="120" w:after="12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="00C538A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345</w:t>
            </w:r>
          </w:p>
        </w:tc>
        <w:tc>
          <w:tcPr>
            <w:tcW w:w="1701" w:type="dxa"/>
            <w:tcBorders>
              <w:bottom w:val="double" w:color="auto" w:sz="4" w:space="0"/>
            </w:tcBorders>
          </w:tcPr>
          <w:p w:rsidRPr="00C538AB" w:rsidR="00A05134" w:rsidP="009D1728" w:rsidRDefault="00C538AB" w14:paraId="7D9CD1CB" w14:textId="7380CAC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C538AB">
              <w:rPr>
                <w:rFonts w:ascii="Century Gothic" w:hAnsi="Century Gothic"/>
              </w:rPr>
              <w:t>22 799</w:t>
            </w:r>
          </w:p>
        </w:tc>
      </w:tr>
    </w:tbl>
    <w:p w:rsidRPr="00A05134" w:rsidR="00890664" w:rsidP="00890664" w:rsidRDefault="00890664" w14:paraId="06A7D93A" w14:textId="77777777">
      <w:pPr>
        <w:ind w:left="405"/>
        <w:jc w:val="both"/>
        <w:rPr>
          <w:rFonts w:ascii="Century Gothic" w:hAnsi="Century Gothic"/>
        </w:rPr>
      </w:pPr>
    </w:p>
    <w:p w:rsidRPr="00D534CD" w:rsidR="00485E74" w:rsidP="00890664" w:rsidRDefault="00485E74" w14:paraId="704527DC" w14:textId="77777777">
      <w:pPr>
        <w:ind w:left="405"/>
        <w:jc w:val="both"/>
        <w:rPr>
          <w:rFonts w:ascii="Century Gothic" w:hAnsi="Century Gothic"/>
        </w:rPr>
      </w:pPr>
    </w:p>
    <w:p w:rsidRPr="009E0783" w:rsidR="00485E74" w:rsidP="00485E74" w:rsidRDefault="00485E74" w14:paraId="2817200E" w14:textId="77777777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  <w:r w:rsidRPr="009E0783">
        <w:rPr>
          <w:rFonts w:ascii="Century Gothic" w:hAnsi="Century Gothic"/>
          <w:b/>
          <w:sz w:val="22"/>
          <w:szCs w:val="22"/>
          <w:u w:val="single"/>
        </w:rPr>
        <w:t>E</w:t>
      </w:r>
      <w:r>
        <w:rPr>
          <w:rFonts w:ascii="Century Gothic" w:hAnsi="Century Gothic"/>
          <w:b/>
          <w:sz w:val="22"/>
          <w:szCs w:val="22"/>
          <w:u w:val="single"/>
        </w:rPr>
        <w:t>FFECTIF</w:t>
      </w:r>
      <w:r w:rsidRPr="009E0783">
        <w:rPr>
          <w:rFonts w:ascii="Century Gothic" w:hAnsi="Century Gothic"/>
          <w:b/>
          <w:sz w:val="22"/>
          <w:szCs w:val="22"/>
          <w:u w:val="single"/>
        </w:rPr>
        <w:t xml:space="preserve"> </w:t>
      </w:r>
    </w:p>
    <w:p w:rsidR="00890664" w:rsidP="00890664" w:rsidRDefault="00890664" w14:paraId="1A3579C0" w14:textId="77777777">
      <w:pPr>
        <w:ind w:left="405"/>
        <w:jc w:val="both"/>
        <w:rPr>
          <w:rFonts w:ascii="Century Gothic" w:hAnsi="Century Gothic"/>
        </w:rPr>
      </w:pPr>
    </w:p>
    <w:p w:rsidRPr="00D534CD" w:rsidR="003C7819" w:rsidP="00890664" w:rsidRDefault="00485E74" w14:paraId="108C8B3A" w14:textId="54506D95">
      <w:pPr>
        <w:ind w:left="405"/>
        <w:jc w:val="both"/>
        <w:outlineLvl w:val="0"/>
        <w:rPr>
          <w:rFonts w:ascii="Century Gothic" w:hAnsi="Century Gothic"/>
        </w:rPr>
      </w:pPr>
      <w:bookmarkStart w:name="SAFFAIRE_EFFECTIF_0" w:id="31"/>
      <w:bookmarkEnd w:id="31"/>
      <w:r>
        <w:rPr>
          <w:rFonts w:ascii="Century Gothic" w:hAnsi="Century Gothic"/>
        </w:rPr>
        <w:t xml:space="preserve"> </w:t>
      </w:r>
      <w:r w:rsidR="00A05134">
        <w:rPr>
          <w:rFonts w:ascii="Century Gothic" w:hAnsi="Century Gothic"/>
        </w:rPr>
        <w:t xml:space="preserve">La société employait </w:t>
      </w:r>
      <w:r w:rsidR="00A17B5D">
        <w:rPr>
          <w:rFonts w:ascii="Century Gothic" w:hAnsi="Century Gothic"/>
        </w:rPr>
        <w:t>1</w:t>
      </w:r>
      <w:r w:rsidR="00A05134">
        <w:rPr>
          <w:rFonts w:ascii="Century Gothic" w:hAnsi="Century Gothic"/>
        </w:rPr>
        <w:t xml:space="preserve"> salarié </w:t>
      </w:r>
    </w:p>
    <w:p w:rsidR="003C7819" w:rsidP="00890664" w:rsidRDefault="003C7819" w14:paraId="7AC5E6B1" w14:textId="77777777">
      <w:pPr>
        <w:ind w:left="405"/>
        <w:jc w:val="both"/>
        <w:rPr>
          <w:rFonts w:ascii="Century Gothic" w:hAnsi="Century Gothic"/>
        </w:rPr>
      </w:pPr>
    </w:p>
    <w:p w:rsidRPr="009E0783" w:rsidR="00485E74" w:rsidP="00485E74" w:rsidRDefault="00485E74" w14:paraId="152FFE1A" w14:textId="77777777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DATE LIMITE DE REMISE DES OFFRES</w:t>
      </w:r>
    </w:p>
    <w:p w:rsidR="00485E74" w:rsidP="00890664" w:rsidRDefault="00485E74" w14:paraId="6D33F133" w14:textId="77777777">
      <w:pPr>
        <w:ind w:left="405"/>
        <w:jc w:val="both"/>
        <w:rPr>
          <w:rFonts w:ascii="Century Gothic" w:hAnsi="Century Gothic"/>
        </w:rPr>
      </w:pPr>
    </w:p>
    <w:p w:rsidRPr="00A05134" w:rsidR="003C7819" w:rsidP="00890664" w:rsidRDefault="00A05134" w14:paraId="7CB935D9" w14:textId="4D17D215">
      <w:pPr>
        <w:ind w:left="405"/>
        <w:jc w:val="both"/>
        <w:rPr>
          <w:rFonts w:ascii="Century Gothic" w:hAnsi="Century Gothic"/>
          <w:b/>
        </w:rPr>
      </w:pPr>
      <w:r w:rsidRPr="00A05134">
        <w:rPr>
          <w:rFonts w:ascii="Century Gothic" w:hAnsi="Century Gothic"/>
          <w:b/>
        </w:rPr>
        <w:t xml:space="preserve">Le 4 décembre 2025 </w:t>
      </w:r>
      <w:r w:rsidRPr="00A05134" w:rsidR="00485E74">
        <w:rPr>
          <w:rFonts w:ascii="Century Gothic" w:hAnsi="Century Gothic"/>
          <w:b/>
        </w:rPr>
        <w:t>à</w:t>
      </w:r>
      <w:r w:rsidRPr="00A05134" w:rsidR="00733940">
        <w:rPr>
          <w:rFonts w:ascii="Century Gothic" w:hAnsi="Century Gothic"/>
          <w:b/>
        </w:rPr>
        <w:t xml:space="preserve"> 17</w:t>
      </w:r>
      <w:r w:rsidRPr="00A05134" w:rsidR="00485E74">
        <w:rPr>
          <w:rFonts w:ascii="Century Gothic" w:hAnsi="Century Gothic"/>
          <w:b/>
        </w:rPr>
        <w:t xml:space="preserve"> h</w:t>
      </w:r>
      <w:r w:rsidRPr="00A05134" w:rsidR="00733940">
        <w:rPr>
          <w:rFonts w:ascii="Century Gothic" w:hAnsi="Century Gothic"/>
          <w:b/>
        </w:rPr>
        <w:t>00</w:t>
      </w:r>
    </w:p>
    <w:p w:rsidR="008031D5" w:rsidP="00890664" w:rsidRDefault="008031D5" w14:paraId="6853BDA4" w14:textId="77777777">
      <w:pPr>
        <w:ind w:left="405"/>
        <w:jc w:val="both"/>
        <w:rPr>
          <w:rFonts w:ascii="Century Gothic" w:hAnsi="Century Gothic"/>
        </w:rPr>
      </w:pPr>
    </w:p>
    <w:p w:rsidRPr="009E0783" w:rsidR="00485E74" w:rsidP="00485E74" w:rsidRDefault="00485E74" w14:paraId="6F9F2780" w14:textId="77777777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CONTACT PHILAE</w:t>
      </w:r>
    </w:p>
    <w:p w:rsidR="00485E74" w:rsidP="00890664" w:rsidRDefault="00485E74" w14:paraId="47BB3B0E" w14:textId="77777777">
      <w:pPr>
        <w:ind w:left="405"/>
        <w:jc w:val="both"/>
        <w:rPr>
          <w:rFonts w:ascii="Century Gothic" w:hAnsi="Century Gothic"/>
        </w:rPr>
      </w:pPr>
    </w:p>
    <w:p w:rsidR="00485E74" w:rsidP="00485E74" w:rsidRDefault="00485E74" w14:paraId="74D5751B" w14:textId="77777777">
      <w:pPr>
        <w:tabs>
          <w:tab w:val="left" w:pos="7485"/>
        </w:tabs>
        <w:ind w:firstLine="426"/>
        <w:jc w:val="both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Tél :</w:t>
      </w:r>
      <w:r w:rsidRPr="00D534CD">
        <w:rPr>
          <w:rFonts w:ascii="Century Gothic" w:hAnsi="Century Gothic"/>
        </w:rPr>
        <w:t xml:space="preserve"> 05 56 79 16 58</w:t>
      </w:r>
    </w:p>
    <w:p w:rsidRPr="00D534CD" w:rsidR="00485E74" w:rsidP="00485E74" w:rsidRDefault="00485E74" w14:paraId="3BFA71AA" w14:textId="77777777">
      <w:pPr>
        <w:tabs>
          <w:tab w:val="left" w:pos="7485"/>
        </w:tabs>
        <w:ind w:firstLine="426"/>
        <w:jc w:val="both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485E74" w:rsidP="00485E74" w:rsidRDefault="00485E74" w14:paraId="11E74D1E" w14:textId="77777777">
      <w:pPr>
        <w:ind w:firstLine="42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Email : </w:t>
      </w:r>
      <w:r w:rsidRPr="00D51845" w:rsidR="00D51845">
        <w:rPr>
          <w:rFonts w:ascii="Century Gothic" w:hAnsi="Century Gothic"/>
        </w:rPr>
        <w:t>contact@philaemj.fr</w:t>
      </w:r>
    </w:p>
    <w:p w:rsidR="008031D5" w:rsidP="00485E74" w:rsidRDefault="008031D5" w14:paraId="718640E0" w14:textId="77777777">
      <w:pPr>
        <w:ind w:left="405" w:firstLine="426"/>
        <w:jc w:val="both"/>
        <w:rPr>
          <w:rFonts w:ascii="Century Gothic" w:hAnsi="Century Gothic"/>
        </w:rPr>
      </w:pPr>
    </w:p>
    <w:p w:rsidR="008031D5" w:rsidP="00890664" w:rsidRDefault="008031D5" w14:paraId="4673CE6E" w14:textId="77777777">
      <w:pPr>
        <w:ind w:left="405"/>
        <w:jc w:val="both"/>
        <w:rPr>
          <w:rFonts w:ascii="Century Gothic" w:hAnsi="Century Gothic"/>
        </w:rPr>
      </w:pPr>
    </w:p>
    <w:p w:rsidR="003C7819" w:rsidP="00890664" w:rsidRDefault="003C7819" w14:paraId="525FDE8A" w14:textId="77777777">
      <w:pPr>
        <w:ind w:left="405"/>
        <w:jc w:val="both"/>
        <w:outlineLvl w:val="0"/>
        <w:rPr>
          <w:rFonts w:ascii="Century Gothic" w:hAnsi="Century Gothic"/>
        </w:rPr>
      </w:pPr>
      <w:r w:rsidRPr="00D534CD">
        <w:rPr>
          <w:rFonts w:ascii="Century Gothic" w:hAnsi="Century Gothic"/>
        </w:rPr>
        <w:t xml:space="preserve">Fait à BORDEAUX, le </w:t>
      </w:r>
      <w:r w:rsidRPr="00D534CD" w:rsidR="008D225C">
        <w:rPr>
          <w:rFonts w:ascii="Century Gothic" w:hAnsi="Century Gothic"/>
        </w:rPr>
        <w:t>6 novembre 2025</w:t>
      </w:r>
    </w:p>
    <w:p w:rsidR="00A05134" w:rsidP="00890664" w:rsidRDefault="00A05134" w14:paraId="1983C96B" w14:textId="77777777">
      <w:pPr>
        <w:ind w:left="405"/>
        <w:jc w:val="both"/>
        <w:outlineLvl w:val="0"/>
        <w:rPr>
          <w:rFonts w:ascii="Century Gothic" w:hAnsi="Century Gothic"/>
        </w:rPr>
      </w:pPr>
    </w:p>
    <w:p w:rsidR="00AB5F38" w:rsidP="00AB5F38" w:rsidRDefault="00AB5F38" w14:paraId="42E934DE" w14:textId="77777777">
      <w:pPr>
        <w:ind w:left="426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drawing>
          <wp:inline distT="0" distB="0" distL="0" distR="0">
            <wp:extent cx="2029104" cy="466788"/>
            <wp:effectExtent l="0" t="0" r="0" b="0"/>
            <wp:docPr id="262931628" name="Image262931628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6293162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29104" cy="46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F38" w:rsidP="00AB5F38" w:rsidRDefault="00AB5F38" w14:paraId="079DEF3C" w14:textId="77777777">
      <w:pPr>
        <w:ind w:left="426" w:right="48" w:firstLine="3543"/>
        <w:jc w:val="both"/>
        <w:rPr>
          <w:sz w:val="24"/>
          <w:szCs w:val="24"/>
        </w:rPr>
      </w:pPr>
    </w:p>
    <w:p w:rsidRPr="00D534CD" w:rsidR="00AB5F38" w:rsidP="00890664" w:rsidRDefault="00AB5F38" w14:paraId="50EF8851" w14:textId="77777777">
      <w:pPr>
        <w:ind w:left="405"/>
        <w:jc w:val="both"/>
        <w:outlineLvl w:val="0"/>
        <w:rPr>
          <w:rFonts w:ascii="Century Gothic" w:hAnsi="Century Gothic"/>
        </w:rPr>
      </w:pPr>
    </w:p>
    <w:p w:rsidRPr="00D534CD" w:rsidR="003C7819" w:rsidP="00890664" w:rsidRDefault="003C7819" w14:paraId="104D7C1F" w14:textId="77777777">
      <w:pPr>
        <w:ind w:left="405"/>
        <w:jc w:val="both"/>
        <w:rPr>
          <w:rFonts w:ascii="Century Gothic" w:hAnsi="Century Gothic"/>
        </w:rPr>
      </w:pPr>
    </w:p>
    <w:sectPr w:rsidRPr="00D534CD" w:rsidR="003C7819" w:rsidSect="00D534CD">
      <w:headerReference w:type="default" r:id="rId9"/>
      <w:pgSz w:w="11906" w:h="16838"/>
      <w:pgMar w:top="1417" w:right="1417" w:bottom="1417" w:left="1417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61B00" w14:textId="77777777" w:rsidR="00662E5B" w:rsidRDefault="00662E5B" w:rsidP="00662E5B">
      <w:r>
        <w:separator/>
      </w:r>
    </w:p>
  </w:endnote>
  <w:endnote w:type="continuationSeparator" w:id="0">
    <w:p w14:paraId="737A9C86" w14:textId="77777777" w:rsidR="00662E5B" w:rsidRDefault="00662E5B" w:rsidP="0066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C6BEC" w14:textId="77777777" w:rsidR="00662E5B" w:rsidRDefault="00662E5B" w:rsidP="00662E5B">
      <w:r>
        <w:separator/>
      </w:r>
    </w:p>
  </w:footnote>
  <w:footnote w:type="continuationSeparator" w:id="0">
    <w:p w14:paraId="2362EEC2" w14:textId="77777777" w:rsidR="00662E5B" w:rsidRDefault="00662E5B" w:rsidP="00662E5B"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662E5B" w:rsidRDefault="00A17B5D" w14:paraId="740E6AAC" w14:textId="77777777">
    <w:pPr>
      <w:pStyle w:val="En-tte"/>
    </w:pPr>
    <w:r>
      <w:rPr>
        <w:noProof/>
      </w:rPr>
      <w:pict w14:anchorId="5A836BE9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alt="Logo_PHILAE_CMJN_Plan de travail 1" style="position:absolute;margin-left:250.85pt;margin-top:11.25pt;width:93pt;height:77.75pt;z-index:251658240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" id="Image 1" o:spid="_x0000_s2049">
          <v:imagedata o:title="Logo_PHILAE_CMJN_Plan de travail 1" r:id="rId1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5D34"/>
    <w:multiLevelType w:val="hybridMultilevel"/>
    <w:tmpl w:val="02329F2C"/>
    <w:lvl w:ilvl="0" w:tplc="804C4518">
      <w:numFmt w:val="bullet"/>
      <w:lvlText w:val="-"/>
      <w:lvlJc w:val="left"/>
      <w:pPr>
        <w:ind w:left="765" w:hanging="360"/>
      </w:pPr>
      <w:rPr>
        <w:rFonts w:ascii="Century Gothic" w:eastAsia="Times New Roman" w:hAnsi="Century Gothic" w:cs="Times New Roman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E790D62"/>
    <w:multiLevelType w:val="hybridMultilevel"/>
    <w:tmpl w:val="2E10A7E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22F22"/>
    <w:multiLevelType w:val="singleLevel"/>
    <w:tmpl w:val="DA241110"/>
    <w:lvl w:ilvl="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3" w15:restartNumberingAfterBreak="0">
    <w:nsid w:val="3D4B2CD5"/>
    <w:multiLevelType w:val="hybridMultilevel"/>
    <w:tmpl w:val="8A3A788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E258D"/>
    <w:multiLevelType w:val="hybridMultilevel"/>
    <w:tmpl w:val="3A3EA744"/>
    <w:lvl w:ilvl="0" w:tplc="25581808">
      <w:numFmt w:val="bullet"/>
      <w:lvlText w:val="-"/>
      <w:lvlJc w:val="left"/>
      <w:pPr>
        <w:ind w:left="1125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1446772758">
    <w:abstractNumId w:val="2"/>
  </w:num>
  <w:num w:numId="2" w16cid:durableId="1686831891">
    <w:abstractNumId w:val="1"/>
  </w:num>
  <w:num w:numId="3" w16cid:durableId="153106389">
    <w:abstractNumId w:val="3"/>
  </w:num>
  <w:num w:numId="4" w16cid:durableId="1281183545">
    <w:abstractNumId w:val="0"/>
  </w:num>
  <w:num w:numId="5" w16cid:durableId="1294366693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4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spidmax="2050" v:ext="edit"/>
    <o:shapelayout v:ext="edit">
      <o:idmap data="2" v:ext="edit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CTIVE" w:val="35103.DOT"/>
    <w:docVar w:name="BARREOUTILS" w:val="CREA01"/>
    <w:docVar w:name="ID" w:val="0000001192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F:\SELARL\WSYNDIC\WLL32\Cyrus.dot"/>
  </w:docVars>
  <w:rsids>
    <w:rsidRoot w:val="00E146E8"/>
    <w:rsid w:val="000F0EAA"/>
    <w:rsid w:val="0014005C"/>
    <w:rsid w:val="001970B4"/>
    <w:rsid w:val="00216E00"/>
    <w:rsid w:val="00377127"/>
    <w:rsid w:val="003A73CB"/>
    <w:rsid w:val="003C7819"/>
    <w:rsid w:val="00485E74"/>
    <w:rsid w:val="004E2D2F"/>
    <w:rsid w:val="005D1906"/>
    <w:rsid w:val="00634593"/>
    <w:rsid w:val="00662E5B"/>
    <w:rsid w:val="00733940"/>
    <w:rsid w:val="007A59CA"/>
    <w:rsid w:val="007E0C3B"/>
    <w:rsid w:val="008031D5"/>
    <w:rsid w:val="00890664"/>
    <w:rsid w:val="008D225C"/>
    <w:rsid w:val="009420A7"/>
    <w:rsid w:val="009776A9"/>
    <w:rsid w:val="009E0783"/>
    <w:rsid w:val="00A05134"/>
    <w:rsid w:val="00A17B5D"/>
    <w:rsid w:val="00A93AA1"/>
    <w:rsid w:val="00AB41AD"/>
    <w:rsid w:val="00AB5F38"/>
    <w:rsid w:val="00B2564B"/>
    <w:rsid w:val="00B85134"/>
    <w:rsid w:val="00C538AB"/>
    <w:rsid w:val="00D11B2F"/>
    <w:rsid w:val="00D51845"/>
    <w:rsid w:val="00D534CD"/>
    <w:rsid w:val="00D6478D"/>
    <w:rsid w:val="00D97CDC"/>
    <w:rsid w:val="00DC271A"/>
    <w:rsid w:val="00DE399B"/>
    <w:rsid w:val="00E146E8"/>
    <w:rsid w:val="00ED30F0"/>
    <w:rsid w:val="00F0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50" v:ext="edit"/>
    <o:shapelayout v:ext="edit">
      <o:idmap data="1" v:ext="edit"/>
    </o:shapelayout>
  </w:shapeDefaults>
  <w:decimalSymbol w:val=","/>
  <w:listSeparator w:val=";"/>
  <w14:docId w14:val="7DDF67CD"/>
  <w15:docId w15:val="{A402F476-42FC-44D8-A0BB-AEEF4E4F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pBdr>
        <w:bottom w:val="single" w:sz="6" w:space="1" w:color="auto"/>
      </w:pBdr>
      <w:ind w:left="405"/>
      <w:jc w:val="both"/>
      <w:outlineLvl w:val="0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187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B1870"/>
    <w:rPr>
      <w:sz w:val="0"/>
      <w:szCs w:val="0"/>
    </w:rPr>
  </w:style>
  <w:style w:type="paragraph" w:styleId="En-tte">
    <w:name w:val="header"/>
    <w:basedOn w:val="Normal"/>
    <w:link w:val="En-tteCar"/>
    <w:uiPriority w:val="99"/>
    <w:unhideWhenUsed/>
    <w:rsid w:val="00662E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2E5B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662E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2E5B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031D5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803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numbering.xml" Type="http://schemas.openxmlformats.org/officeDocument/2006/relationships/numbering" Id="rId3"/>
    <Relationship Target="footnotes.xml" Type="http://schemas.openxmlformats.org/officeDocument/2006/relationships/footnotes" Id="rId7"/>
    <Relationship Target="../customXml/item1.xml" Type="http://schemas.openxmlformats.org/officeDocument/2006/relationships/customXml" Id="rId2"/>
    <Relationship Target="customizations.xml" Type="http://schemas.microsoft.com/office/2006/relationships/keyMapCustomizations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.xml" Type="http://schemas.openxmlformats.org/officeDocument/2006/relationships/styles" Id="rId4"/>
    <Relationship Target="header1.xml" Type="http://schemas.openxmlformats.org/officeDocument/2006/relationships/header" Id="rId9"/>
    <Relationship Target="media/document_image_rId12.png" Type="http://schemas.openxmlformats.org/officeDocument/2006/relationships/image" Id="rId12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C4E8507B-C4DE-424D-811A-7D3F776D823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GREFFE N° AREFT1 </vt:lpstr>
    </vt:vector>
  </TitlesOfParts>
  <Company> 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GREFFE N° AREFT1 </dc:title>
  <dc:subject/>
  <dc:creator>Compaq Customer</dc:creator>
  <cp:keywords/>
  <dc:description/>
  <cp:lastModifiedBy>Laureano Diaz</cp:lastModifiedBy>
  <cp:revision>27</cp:revision>
  <cp:lastPrinted>2001-06-01T09:04:00Z</cp:lastPrinted>
  <dcterms:created xsi:type="dcterms:W3CDTF">2012-05-03T16:30:00Z</dcterms:created>
  <dcterms:modified xsi:type="dcterms:W3CDTF">2025-11-10T13:34:00Z</dcterms:modified>
</cp:coreProperties>
</file>